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4B" w:rsidRDefault="00B2224B" w:rsidP="001F4AFD">
      <w:pPr>
        <w:shd w:val="clear" w:color="auto" w:fill="FFFFFF"/>
        <w:adjustRightInd/>
        <w:snapToGrid/>
        <w:spacing w:before="300" w:after="100" w:afterAutospacing="1"/>
        <w:outlineLvl w:val="1"/>
        <w:rPr>
          <w:rFonts w:ascii="??" w:eastAsia="宋体" w:hAnsi="??" w:cs="宋体"/>
          <w:b/>
          <w:bCs/>
          <w:kern w:val="36"/>
          <w:sz w:val="30"/>
          <w:szCs w:val="30"/>
        </w:rPr>
      </w:pPr>
      <w:r>
        <w:rPr>
          <w:rFonts w:ascii="??" w:eastAsia="宋体" w:hAnsi="??" w:cs="宋体" w:hint="eastAsia"/>
          <w:b/>
          <w:bCs/>
          <w:kern w:val="36"/>
          <w:sz w:val="30"/>
          <w:szCs w:val="30"/>
        </w:rPr>
        <w:t>各位老师：</w:t>
      </w:r>
    </w:p>
    <w:p w:rsidR="00B2224B" w:rsidRPr="001F4AFD" w:rsidRDefault="00B2224B" w:rsidP="001F4AFD">
      <w:pPr>
        <w:shd w:val="clear" w:color="auto" w:fill="FFFFFF"/>
        <w:adjustRightInd/>
        <w:snapToGrid/>
        <w:spacing w:before="300" w:after="100" w:afterAutospacing="1"/>
        <w:outlineLvl w:val="1"/>
        <w:rPr>
          <w:rFonts w:ascii="仿宋_GB2312" w:eastAsia="仿宋_GB2312" w:hAnsi="??" w:cs="宋体"/>
          <w:bCs/>
          <w:sz w:val="28"/>
          <w:szCs w:val="28"/>
        </w:rPr>
      </w:pPr>
      <w:r w:rsidRPr="001F4AFD">
        <w:rPr>
          <w:rFonts w:ascii="??" w:eastAsia="宋体" w:hAnsi="??" w:cs="宋体" w:hint="eastAsia"/>
          <w:bCs/>
          <w:kern w:val="36"/>
          <w:sz w:val="30"/>
          <w:szCs w:val="30"/>
        </w:rPr>
        <w:t>重庆大学</w:t>
      </w:r>
      <w:r w:rsidRPr="001F4AFD">
        <w:rPr>
          <w:rFonts w:ascii="??" w:eastAsia="宋体" w:hAnsi="??" w:cs="宋体"/>
          <w:bCs/>
          <w:kern w:val="36"/>
          <w:sz w:val="30"/>
          <w:szCs w:val="30"/>
        </w:rPr>
        <w:t>2013</w:t>
      </w:r>
      <w:r w:rsidRPr="001F4AFD">
        <w:rPr>
          <w:rFonts w:ascii="??" w:eastAsia="宋体" w:hAnsi="??" w:cs="宋体" w:hint="eastAsia"/>
          <w:bCs/>
          <w:kern w:val="36"/>
          <w:sz w:val="30"/>
          <w:szCs w:val="30"/>
        </w:rPr>
        <w:t>年度中央高校基本科研业务费“文理学部</w:t>
      </w:r>
      <w:r w:rsidRPr="001F4AFD">
        <w:rPr>
          <w:rFonts w:ascii="仿宋_GB2312" w:eastAsia="仿宋_GB2312" w:hAnsi="??" w:cs="宋体" w:hint="eastAsia"/>
          <w:sz w:val="28"/>
          <w:szCs w:val="28"/>
        </w:rPr>
        <w:t>跨学科部分</w:t>
      </w:r>
      <w:r w:rsidRPr="004532B9">
        <w:rPr>
          <w:rFonts w:ascii="??" w:eastAsia="宋体" w:hAnsi="??" w:cs="宋体" w:hint="eastAsia"/>
          <w:bCs/>
          <w:kern w:val="36"/>
          <w:sz w:val="30"/>
          <w:szCs w:val="30"/>
        </w:rPr>
        <w:t>”</w:t>
      </w:r>
      <w:r w:rsidRPr="001F4AFD">
        <w:rPr>
          <w:rFonts w:ascii="仿宋_GB2312" w:eastAsia="仿宋_GB2312" w:hAnsi="??" w:cs="宋体" w:hint="eastAsia"/>
          <w:sz w:val="28"/>
          <w:szCs w:val="28"/>
        </w:rPr>
        <w:t>受理</w:t>
      </w:r>
      <w:r>
        <w:rPr>
          <w:rFonts w:ascii="仿宋_GB2312" w:eastAsia="仿宋_GB2312" w:hAnsi="??" w:cs="宋体" w:hint="eastAsia"/>
          <w:sz w:val="28"/>
          <w:szCs w:val="28"/>
        </w:rPr>
        <w:t>截止</w:t>
      </w:r>
      <w:r w:rsidRPr="001F4AFD">
        <w:rPr>
          <w:rFonts w:ascii="仿宋_GB2312" w:eastAsia="仿宋_GB2312" w:hAnsi="??" w:cs="宋体" w:hint="eastAsia"/>
          <w:sz w:val="28"/>
          <w:szCs w:val="28"/>
        </w:rPr>
        <w:t>时间为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3"/>
          <w:attr w:name="Year" w:val="2013"/>
        </w:smartTagPr>
        <w:r w:rsidRPr="004532B9">
          <w:rPr>
            <w:rFonts w:ascii="仿宋_GB2312" w:eastAsia="仿宋_GB2312" w:hAnsi="??" w:cs="宋体"/>
            <w:bCs/>
            <w:sz w:val="28"/>
            <w:szCs w:val="28"/>
          </w:rPr>
          <w:t>3</w:t>
        </w:r>
        <w:r w:rsidRPr="001F4AFD">
          <w:rPr>
            <w:rFonts w:ascii="仿宋_GB2312" w:eastAsia="仿宋_GB2312" w:hAnsi="??" w:cs="宋体" w:hint="eastAsia"/>
            <w:bCs/>
            <w:sz w:val="28"/>
            <w:szCs w:val="28"/>
          </w:rPr>
          <w:t>月</w:t>
        </w:r>
        <w:r w:rsidRPr="001F4AFD">
          <w:rPr>
            <w:rFonts w:ascii="仿宋_GB2312" w:eastAsia="仿宋_GB2312" w:hAnsi="??" w:cs="宋体"/>
            <w:bCs/>
            <w:sz w:val="28"/>
            <w:szCs w:val="28"/>
          </w:rPr>
          <w:t>20</w:t>
        </w:r>
        <w:r w:rsidRPr="001F4AFD">
          <w:rPr>
            <w:rFonts w:ascii="仿宋_GB2312" w:eastAsia="仿宋_GB2312" w:hAnsi="??" w:cs="宋体" w:hint="eastAsia"/>
            <w:bCs/>
            <w:sz w:val="28"/>
            <w:szCs w:val="28"/>
          </w:rPr>
          <w:t>日</w:t>
        </w:r>
      </w:smartTag>
      <w:r w:rsidRPr="001F4AFD">
        <w:rPr>
          <w:rFonts w:ascii="仿宋_GB2312" w:eastAsia="仿宋_GB2312" w:hAnsi="??" w:cs="宋体" w:hint="eastAsia"/>
          <w:bCs/>
          <w:sz w:val="28"/>
          <w:szCs w:val="28"/>
        </w:rPr>
        <w:t>，前段已通过邮件通知大家，请各位老师注意截止时间</w:t>
      </w:r>
      <w:r>
        <w:rPr>
          <w:rFonts w:ascii="仿宋_GB2312" w:eastAsia="仿宋_GB2312" w:hAnsi="??" w:cs="宋体" w:hint="eastAsia"/>
          <w:bCs/>
          <w:sz w:val="28"/>
          <w:szCs w:val="28"/>
        </w:rPr>
        <w:t>，</w:t>
      </w:r>
      <w:r w:rsidRPr="001F4AFD">
        <w:rPr>
          <w:rFonts w:ascii="仿宋_GB2312" w:eastAsia="仿宋_GB2312" w:hAnsi="??" w:cs="宋体" w:hint="eastAsia"/>
          <w:bCs/>
          <w:sz w:val="28"/>
          <w:szCs w:val="28"/>
        </w:rPr>
        <w:t>提醒大家这次申报的是学部内跨学科项目，需与其他学院老师合作。</w:t>
      </w:r>
    </w:p>
    <w:p w:rsidR="00B2224B" w:rsidRDefault="00B2224B" w:rsidP="001F4AFD">
      <w:pPr>
        <w:shd w:val="clear" w:color="auto" w:fill="FFFFFF"/>
        <w:adjustRightInd/>
        <w:snapToGrid/>
        <w:spacing w:before="300" w:after="100" w:afterAutospacing="1"/>
        <w:outlineLvl w:val="1"/>
        <w:rPr>
          <w:rFonts w:ascii="仿宋_GB2312" w:eastAsia="仿宋_GB2312" w:hAnsi="??" w:cs="宋体"/>
          <w:b/>
          <w:bCs/>
          <w:sz w:val="28"/>
          <w:szCs w:val="28"/>
          <w:u w:val="single"/>
        </w:rPr>
      </w:pPr>
      <w:r>
        <w:rPr>
          <w:rFonts w:ascii="仿宋_GB2312" w:eastAsia="仿宋_GB2312" w:hAnsi="??" w:cs="宋体" w:hint="eastAsia"/>
          <w:b/>
          <w:bCs/>
          <w:sz w:val="28"/>
          <w:szCs w:val="28"/>
          <w:u w:val="single"/>
        </w:rPr>
        <w:t>网址：</w:t>
      </w:r>
      <w:r w:rsidRPr="001F4AFD">
        <w:rPr>
          <w:rFonts w:ascii="仿宋_GB2312" w:eastAsia="仿宋_GB2312" w:hAnsi="??" w:cs="宋体"/>
          <w:b/>
          <w:bCs/>
          <w:sz w:val="28"/>
          <w:szCs w:val="28"/>
          <w:u w:val="single"/>
        </w:rPr>
        <w:t>http://fas.cqu.edu.cn/detail.aspx?NewsId=6297</w:t>
      </w:r>
    </w:p>
    <w:p w:rsidR="00B2224B" w:rsidRDefault="00B2224B" w:rsidP="001F4AFD">
      <w:pPr>
        <w:shd w:val="clear" w:color="auto" w:fill="FFFFFF"/>
        <w:adjustRightInd/>
        <w:snapToGrid/>
        <w:spacing w:before="300" w:after="100" w:afterAutospacing="1"/>
        <w:jc w:val="center"/>
        <w:outlineLvl w:val="1"/>
        <w:rPr>
          <w:rFonts w:ascii="??" w:eastAsia="宋体" w:hAnsi="??" w:cs="宋体"/>
          <w:b/>
          <w:bCs/>
          <w:kern w:val="36"/>
          <w:sz w:val="30"/>
          <w:szCs w:val="30"/>
        </w:rPr>
      </w:pPr>
    </w:p>
    <w:p w:rsidR="00B2224B" w:rsidRPr="001F4AFD" w:rsidRDefault="00B2224B" w:rsidP="001F4AFD">
      <w:pPr>
        <w:shd w:val="clear" w:color="auto" w:fill="FFFFFF"/>
        <w:adjustRightInd/>
        <w:snapToGrid/>
        <w:spacing w:before="300" w:after="100" w:afterAutospacing="1"/>
        <w:jc w:val="center"/>
        <w:outlineLvl w:val="1"/>
        <w:rPr>
          <w:rFonts w:ascii="??" w:eastAsia="宋体" w:hAnsi="??" w:cs="宋体"/>
          <w:b/>
          <w:bCs/>
          <w:kern w:val="36"/>
          <w:sz w:val="30"/>
          <w:szCs w:val="30"/>
        </w:rPr>
      </w:pPr>
      <w:r w:rsidRPr="001F4AFD">
        <w:rPr>
          <w:rFonts w:ascii="??" w:eastAsia="宋体" w:hAnsi="??" w:cs="宋体" w:hint="eastAsia"/>
          <w:b/>
          <w:bCs/>
          <w:kern w:val="36"/>
          <w:sz w:val="30"/>
          <w:szCs w:val="30"/>
        </w:rPr>
        <w:t>庆大学文理学部关于实施</w:t>
      </w:r>
      <w:r w:rsidRPr="001F4AFD">
        <w:rPr>
          <w:rFonts w:ascii="??" w:eastAsia="宋体" w:hAnsi="??" w:cs="宋体"/>
          <w:b/>
          <w:bCs/>
          <w:kern w:val="36"/>
          <w:sz w:val="30"/>
          <w:szCs w:val="30"/>
        </w:rPr>
        <w:t>2013</w:t>
      </w:r>
      <w:r w:rsidRPr="001F4AFD">
        <w:rPr>
          <w:rFonts w:ascii="??" w:eastAsia="宋体" w:hAnsi="??" w:cs="宋体" w:hint="eastAsia"/>
          <w:b/>
          <w:bCs/>
          <w:kern w:val="36"/>
          <w:sz w:val="30"/>
          <w:szCs w:val="30"/>
        </w:rPr>
        <w:t>年度中央高校基本科研业务费专项项目遴选工作的通知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695"/>
        <w:gridCol w:w="1595"/>
        <w:gridCol w:w="1773"/>
        <w:gridCol w:w="1377"/>
      </w:tblGrid>
      <w:tr w:rsidR="00B2224B" w:rsidRPr="007F41AB" w:rsidTr="001F4AFD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2224B" w:rsidRPr="001F4AFD" w:rsidRDefault="00B2224B" w:rsidP="001F4AFD">
            <w:pPr>
              <w:adjustRightInd/>
              <w:snapToGrid/>
              <w:spacing w:before="225" w:after="225"/>
              <w:jc w:val="center"/>
              <w:rPr>
                <w:rFonts w:ascii="??" w:eastAsia="宋体" w:hAnsi="??" w:cs="宋体"/>
                <w:b/>
                <w:bCs/>
                <w:color w:val="58360A"/>
                <w:sz w:val="18"/>
                <w:szCs w:val="18"/>
              </w:rPr>
            </w:pPr>
            <w:r w:rsidRPr="001F4AFD">
              <w:rPr>
                <w:rFonts w:ascii="??" w:eastAsia="宋体" w:hAnsi="??" w:cs="宋体" w:hint="eastAsia"/>
                <w:b/>
                <w:bCs/>
                <w:color w:val="58360A"/>
                <w:sz w:val="18"/>
                <w:szCs w:val="18"/>
              </w:rPr>
              <w:t>信息来源：重庆大学文理学部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2224B" w:rsidRPr="001F4AFD" w:rsidRDefault="00B2224B" w:rsidP="001F4AFD">
            <w:pPr>
              <w:adjustRightInd/>
              <w:snapToGrid/>
              <w:spacing w:before="225" w:after="225"/>
              <w:jc w:val="center"/>
              <w:rPr>
                <w:rFonts w:ascii="??" w:eastAsia="宋体" w:hAnsi="??" w:cs="宋体"/>
                <w:b/>
                <w:bCs/>
                <w:color w:val="58360A"/>
                <w:sz w:val="18"/>
                <w:szCs w:val="18"/>
              </w:rPr>
            </w:pPr>
            <w:r w:rsidRPr="001F4AFD">
              <w:rPr>
                <w:rFonts w:ascii="??" w:eastAsia="宋体" w:hAnsi="??" w:cs="宋体" w:hint="eastAsia"/>
                <w:b/>
                <w:bCs/>
                <w:color w:val="58360A"/>
                <w:sz w:val="18"/>
                <w:szCs w:val="18"/>
              </w:rPr>
              <w:t>发布者：夏璐璐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2224B" w:rsidRPr="001F4AFD" w:rsidRDefault="00B2224B" w:rsidP="001F4AFD">
            <w:pPr>
              <w:adjustRightInd/>
              <w:snapToGrid/>
              <w:spacing w:before="225" w:after="225"/>
              <w:jc w:val="center"/>
              <w:rPr>
                <w:rFonts w:ascii="??" w:eastAsia="宋体" w:hAnsi="??" w:cs="宋体"/>
                <w:b/>
                <w:bCs/>
                <w:color w:val="58360A"/>
                <w:sz w:val="18"/>
                <w:szCs w:val="18"/>
              </w:rPr>
            </w:pPr>
            <w:r w:rsidRPr="001F4AFD">
              <w:rPr>
                <w:rFonts w:ascii="??" w:eastAsia="宋体" w:hAnsi="??" w:cs="宋体" w:hint="eastAsia"/>
                <w:b/>
                <w:bCs/>
                <w:color w:val="58360A"/>
                <w:sz w:val="18"/>
                <w:szCs w:val="18"/>
              </w:rPr>
              <w:t>发布日期</w:t>
            </w:r>
            <w:r w:rsidRPr="001F4AFD">
              <w:rPr>
                <w:rFonts w:ascii="??" w:eastAsia="宋体" w:hAnsi="??" w:cs="宋体"/>
                <w:b/>
                <w:bCs/>
                <w:color w:val="58360A"/>
                <w:sz w:val="18"/>
                <w:szCs w:val="18"/>
              </w:rPr>
              <w:t>: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13"/>
              </w:smartTagPr>
              <w:r w:rsidRPr="001F4AFD">
                <w:rPr>
                  <w:rFonts w:ascii="??" w:eastAsia="宋体" w:hAnsi="??" w:cs="宋体"/>
                  <w:b/>
                  <w:bCs/>
                  <w:color w:val="58360A"/>
                  <w:sz w:val="18"/>
                  <w:szCs w:val="18"/>
                </w:rPr>
                <w:t>2013-3-6</w:t>
              </w:r>
            </w:smartTag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2224B" w:rsidRPr="001F4AFD" w:rsidRDefault="00B2224B" w:rsidP="001F4AFD">
            <w:pPr>
              <w:adjustRightInd/>
              <w:snapToGrid/>
              <w:spacing w:before="225" w:after="225"/>
              <w:jc w:val="center"/>
              <w:rPr>
                <w:rFonts w:ascii="??" w:eastAsia="宋体" w:hAnsi="??" w:cs="宋体"/>
                <w:b/>
                <w:bCs/>
                <w:color w:val="58360A"/>
                <w:sz w:val="18"/>
                <w:szCs w:val="18"/>
              </w:rPr>
            </w:pPr>
            <w:r w:rsidRPr="001F4AFD">
              <w:rPr>
                <w:rFonts w:ascii="??" w:eastAsia="宋体" w:hAnsi="??" w:cs="宋体" w:hint="eastAsia"/>
                <w:b/>
                <w:bCs/>
                <w:color w:val="58360A"/>
                <w:sz w:val="18"/>
                <w:szCs w:val="18"/>
              </w:rPr>
              <w:t>阅读：</w:t>
            </w:r>
            <w:r w:rsidRPr="001F4AFD">
              <w:rPr>
                <w:rFonts w:ascii="??" w:eastAsia="宋体" w:hAnsi="??" w:cs="宋体"/>
                <w:b/>
                <w:bCs/>
                <w:color w:val="58360A"/>
                <w:sz w:val="18"/>
                <w:szCs w:val="18"/>
              </w:rPr>
              <w:t>217</w:t>
            </w:r>
            <w:r w:rsidRPr="001F4AFD">
              <w:rPr>
                <w:rFonts w:ascii="??" w:eastAsia="宋体" w:hAnsi="??" w:cs="宋体" w:hint="eastAsia"/>
                <w:b/>
                <w:bCs/>
                <w:color w:val="58360A"/>
                <w:sz w:val="18"/>
                <w:szCs w:val="18"/>
              </w:rPr>
              <w:t>次</w:t>
            </w:r>
          </w:p>
        </w:tc>
      </w:tr>
    </w:tbl>
    <w:p w:rsidR="00B2224B" w:rsidRPr="001F4AFD" w:rsidRDefault="00B2224B" w:rsidP="001F4AFD">
      <w:pPr>
        <w:shd w:val="clear" w:color="auto" w:fill="FFFFFF"/>
        <w:adjustRightInd/>
        <w:spacing w:after="0" w:line="540" w:lineRule="atLeast"/>
        <w:ind w:firstLine="375"/>
        <w:rPr>
          <w:rFonts w:ascii="仿宋_GB2312" w:eastAsia="仿宋_GB2312" w:hAnsi="??" w:cs="宋体"/>
          <w:sz w:val="28"/>
          <w:szCs w:val="28"/>
        </w:rPr>
      </w:pPr>
      <w:r w:rsidRPr="001F4AFD">
        <w:rPr>
          <w:rFonts w:ascii="仿宋_GB2312" w:eastAsia="仿宋_GB2312" w:hAnsi="??" w:cs="宋体" w:hint="eastAsia"/>
          <w:sz w:val="28"/>
          <w:szCs w:val="28"/>
        </w:rPr>
        <w:t>文理学部各学院及相关单位：</w:t>
      </w:r>
    </w:p>
    <w:p w:rsidR="00B2224B" w:rsidRPr="001F4AFD" w:rsidRDefault="00B2224B" w:rsidP="001F4AFD">
      <w:pPr>
        <w:shd w:val="clear" w:color="auto" w:fill="FFFFFF"/>
        <w:adjustRightInd/>
        <w:spacing w:after="0" w:line="540" w:lineRule="atLeast"/>
        <w:ind w:firstLine="560"/>
        <w:rPr>
          <w:rFonts w:ascii="仿宋_GB2312" w:eastAsia="仿宋_GB2312" w:hAnsi="??" w:cs="宋体"/>
          <w:sz w:val="28"/>
          <w:szCs w:val="28"/>
        </w:rPr>
      </w:pPr>
      <w:r w:rsidRPr="001F4AFD">
        <w:rPr>
          <w:rFonts w:ascii="仿宋_GB2312" w:eastAsia="仿宋_GB2312" w:hAnsi="??" w:cs="宋体" w:hint="eastAsia"/>
          <w:sz w:val="28"/>
          <w:szCs w:val="28"/>
        </w:rPr>
        <w:t>根据学校《</w:t>
      </w:r>
      <w:hyperlink r:id="rId6" w:anchor="#" w:history="1">
        <w:r w:rsidRPr="001F4AFD">
          <w:rPr>
            <w:rFonts w:ascii="仿宋_GB2312" w:eastAsia="仿宋_GB2312" w:hAnsi="??" w:cs="宋体" w:hint="eastAsia"/>
            <w:color w:val="333333"/>
            <w:sz w:val="28"/>
          </w:rPr>
          <w:t>关于实施重庆大学</w:t>
        </w:r>
        <w:r w:rsidRPr="001F4AFD">
          <w:rPr>
            <w:rFonts w:ascii="仿宋_GB2312" w:eastAsia="仿宋_GB2312" w:hAnsi="??" w:cs="宋体"/>
            <w:color w:val="333333"/>
            <w:sz w:val="28"/>
          </w:rPr>
          <w:t>2013</w:t>
        </w:r>
        <w:r w:rsidRPr="001F4AFD">
          <w:rPr>
            <w:rFonts w:ascii="仿宋_GB2312" w:eastAsia="仿宋_GB2312" w:hAnsi="??" w:cs="宋体" w:hint="eastAsia"/>
            <w:color w:val="333333"/>
            <w:sz w:val="28"/>
          </w:rPr>
          <w:t>年度中央高校基本科研业务费专项项目遴选工作的通知</w:t>
        </w:r>
      </w:hyperlink>
      <w:r w:rsidRPr="001F4AFD">
        <w:rPr>
          <w:rFonts w:ascii="仿宋_GB2312" w:eastAsia="仿宋_GB2312" w:hAnsi="??" w:cs="宋体" w:hint="eastAsia"/>
          <w:sz w:val="28"/>
          <w:szCs w:val="28"/>
        </w:rPr>
        <w:t>》（重大校〔</w:t>
      </w:r>
      <w:r w:rsidRPr="001F4AFD">
        <w:rPr>
          <w:rFonts w:ascii="仿宋_GB2312" w:eastAsia="仿宋_GB2312" w:hAnsi="??" w:cs="宋体"/>
          <w:sz w:val="28"/>
          <w:szCs w:val="28"/>
        </w:rPr>
        <w:t>2013</w:t>
      </w:r>
      <w:r w:rsidRPr="001F4AFD">
        <w:rPr>
          <w:rFonts w:ascii="仿宋_GB2312" w:eastAsia="仿宋_GB2312" w:hAnsi="??" w:cs="宋体" w:hint="eastAsia"/>
          <w:sz w:val="28"/>
          <w:szCs w:val="28"/>
        </w:rPr>
        <w:t>〕</w:t>
      </w:r>
      <w:r w:rsidRPr="001F4AFD">
        <w:rPr>
          <w:rFonts w:ascii="仿宋_GB2312" w:eastAsia="仿宋_GB2312" w:hAnsi="??" w:cs="宋体"/>
          <w:sz w:val="28"/>
          <w:szCs w:val="28"/>
        </w:rPr>
        <w:t>23</w:t>
      </w:r>
      <w:r w:rsidRPr="001F4AFD">
        <w:rPr>
          <w:rFonts w:ascii="仿宋_GB2312" w:eastAsia="仿宋_GB2312" w:hAnsi="??" w:cs="宋体" w:hint="eastAsia"/>
          <w:sz w:val="28"/>
          <w:szCs w:val="28"/>
        </w:rPr>
        <w:t>号文件）内容，</w:t>
      </w:r>
      <w:r w:rsidRPr="001F4AFD">
        <w:rPr>
          <w:rFonts w:ascii="仿宋_GB2312" w:eastAsia="仿宋_GB2312" w:hAnsi="??" w:cs="宋体"/>
          <w:sz w:val="28"/>
          <w:szCs w:val="28"/>
        </w:rPr>
        <w:t>2013</w:t>
      </w:r>
      <w:r w:rsidRPr="001F4AFD">
        <w:rPr>
          <w:rFonts w:ascii="仿宋_GB2312" w:eastAsia="仿宋_GB2312" w:hAnsi="??" w:cs="宋体" w:hint="eastAsia"/>
          <w:sz w:val="28"/>
          <w:szCs w:val="28"/>
        </w:rPr>
        <w:t>年度中央高校基本科研业务费专项项目遴选工作现已正式启动，为了更好的推进学部申报工作，现将有关事项通知如下：</w:t>
      </w:r>
    </w:p>
    <w:p w:rsidR="00B2224B" w:rsidRPr="001F4AFD" w:rsidRDefault="00B2224B" w:rsidP="001F4AFD">
      <w:pPr>
        <w:shd w:val="clear" w:color="auto" w:fill="FFFFFF"/>
        <w:adjustRightInd/>
        <w:spacing w:after="0" w:line="540" w:lineRule="atLeast"/>
        <w:ind w:firstLine="560"/>
        <w:rPr>
          <w:rFonts w:ascii="仿宋_GB2312" w:eastAsia="仿宋_GB2312" w:hAnsi="??" w:cs="宋体"/>
          <w:sz w:val="28"/>
          <w:szCs w:val="28"/>
        </w:rPr>
      </w:pPr>
      <w:r w:rsidRPr="001F4AFD">
        <w:rPr>
          <w:rFonts w:ascii="仿宋_GB2312" w:eastAsia="仿宋_GB2312" w:hAnsi="??" w:cs="宋体" w:hint="eastAsia"/>
          <w:sz w:val="28"/>
          <w:szCs w:val="28"/>
        </w:rPr>
        <w:t>一、</w:t>
      </w:r>
      <w:r w:rsidRPr="001F4AFD">
        <w:rPr>
          <w:rFonts w:ascii="仿宋_GB2312" w:eastAsia="仿宋_GB2312" w:hAnsi="??" w:cs="宋体"/>
          <w:sz w:val="28"/>
          <w:szCs w:val="28"/>
        </w:rPr>
        <w:t xml:space="preserve"> </w:t>
      </w:r>
      <w:r w:rsidRPr="001F4AFD">
        <w:rPr>
          <w:rFonts w:ascii="仿宋_GB2312" w:eastAsia="仿宋_GB2312" w:hAnsi="??" w:cs="宋体" w:hint="eastAsia"/>
          <w:sz w:val="28"/>
          <w:szCs w:val="28"/>
        </w:rPr>
        <w:t>项目申报及管理</w:t>
      </w:r>
    </w:p>
    <w:p w:rsidR="00B2224B" w:rsidRPr="001F4AFD" w:rsidRDefault="00B2224B" w:rsidP="001F4AFD">
      <w:pPr>
        <w:shd w:val="clear" w:color="auto" w:fill="FFFFFF"/>
        <w:adjustRightInd/>
        <w:spacing w:after="0" w:line="540" w:lineRule="atLeast"/>
        <w:ind w:firstLine="560"/>
        <w:rPr>
          <w:rFonts w:ascii="仿宋_GB2312" w:eastAsia="仿宋_GB2312" w:hAnsi="??" w:cs="宋体"/>
          <w:sz w:val="28"/>
          <w:szCs w:val="28"/>
        </w:rPr>
      </w:pPr>
      <w:r w:rsidRPr="001F4AFD">
        <w:rPr>
          <w:rFonts w:ascii="仿宋_GB2312" w:eastAsia="仿宋_GB2312" w:hAnsi="??" w:cs="宋体" w:hint="eastAsia"/>
          <w:sz w:val="28"/>
          <w:szCs w:val="28"/>
        </w:rPr>
        <w:t>项目申报及管理严格按照《重庆大学中央高校基本科研业务费科研专项管理办法（试行）》和《重庆大学中央高校基本科研业务费科研专项文理学部实施细则（试行稿）》要求执行。</w:t>
      </w:r>
    </w:p>
    <w:p w:rsidR="00B2224B" w:rsidRPr="001F4AFD" w:rsidRDefault="00B2224B" w:rsidP="001F4AFD">
      <w:pPr>
        <w:shd w:val="clear" w:color="auto" w:fill="FFFFFF"/>
        <w:adjustRightInd/>
        <w:spacing w:after="0" w:line="540" w:lineRule="atLeast"/>
        <w:ind w:firstLine="560"/>
        <w:rPr>
          <w:rFonts w:ascii="仿宋_GB2312" w:eastAsia="仿宋_GB2312" w:hAnsi="??" w:cs="宋体"/>
          <w:sz w:val="28"/>
          <w:szCs w:val="28"/>
        </w:rPr>
      </w:pPr>
      <w:r w:rsidRPr="001F4AFD">
        <w:rPr>
          <w:rFonts w:ascii="仿宋_GB2312" w:eastAsia="仿宋_GB2312" w:hAnsi="??" w:cs="宋体" w:hint="eastAsia"/>
          <w:sz w:val="28"/>
          <w:szCs w:val="28"/>
        </w:rPr>
        <w:t>二、资助类别：</w:t>
      </w:r>
    </w:p>
    <w:p w:rsidR="00B2224B" w:rsidRPr="001F4AFD" w:rsidRDefault="00B2224B" w:rsidP="001F4AFD">
      <w:pPr>
        <w:shd w:val="clear" w:color="auto" w:fill="FFFFFF"/>
        <w:adjustRightInd/>
        <w:spacing w:after="0" w:line="540" w:lineRule="atLeast"/>
        <w:ind w:firstLine="560"/>
        <w:rPr>
          <w:rFonts w:ascii="仿宋_GB2312" w:eastAsia="仿宋_GB2312" w:hAnsi="??" w:cs="宋体"/>
          <w:sz w:val="28"/>
          <w:szCs w:val="28"/>
        </w:rPr>
      </w:pPr>
      <w:r w:rsidRPr="001F4AFD">
        <w:rPr>
          <w:rFonts w:ascii="仿宋_GB2312" w:eastAsia="仿宋_GB2312" w:hAnsi="??" w:cs="宋体"/>
          <w:sz w:val="28"/>
          <w:szCs w:val="28"/>
        </w:rPr>
        <w:t>1.</w:t>
      </w:r>
      <w:r w:rsidRPr="001F4AFD">
        <w:rPr>
          <w:rFonts w:ascii="仿宋_GB2312" w:eastAsia="仿宋_GB2312" w:hAnsi="??" w:cs="宋体" w:hint="eastAsia"/>
          <w:sz w:val="28"/>
          <w:szCs w:val="28"/>
        </w:rPr>
        <w:t>学院自主经费部分：由学院统一管理，报学部、学校备案。</w:t>
      </w:r>
    </w:p>
    <w:p w:rsidR="00B2224B" w:rsidRPr="001F4AFD" w:rsidRDefault="00B2224B" w:rsidP="001F4AFD">
      <w:pPr>
        <w:shd w:val="clear" w:color="auto" w:fill="FFFFFF"/>
        <w:adjustRightInd/>
        <w:spacing w:after="0" w:line="540" w:lineRule="atLeast"/>
        <w:ind w:firstLine="560"/>
        <w:rPr>
          <w:rFonts w:ascii="仿宋_GB2312" w:eastAsia="仿宋_GB2312" w:hAnsi="??" w:cs="宋体"/>
          <w:sz w:val="28"/>
          <w:szCs w:val="28"/>
        </w:rPr>
      </w:pPr>
      <w:r w:rsidRPr="001F4AFD">
        <w:rPr>
          <w:rFonts w:ascii="仿宋_GB2312" w:eastAsia="仿宋_GB2312" w:hAnsi="??" w:cs="宋体"/>
          <w:sz w:val="28"/>
          <w:szCs w:val="28"/>
        </w:rPr>
        <w:t>2.</w:t>
      </w:r>
      <w:r w:rsidRPr="001F4AFD">
        <w:rPr>
          <w:rFonts w:ascii="仿宋_GB2312" w:eastAsia="仿宋_GB2312" w:hAnsi="??" w:cs="宋体" w:hint="eastAsia"/>
          <w:sz w:val="28"/>
          <w:szCs w:val="28"/>
        </w:rPr>
        <w:t>学部内跨学科部分：由学部统一管理，采用“成熟一个（批），资助一个（批）”的方式进行资助。</w:t>
      </w:r>
    </w:p>
    <w:p w:rsidR="00B2224B" w:rsidRPr="001F4AFD" w:rsidRDefault="00B2224B" w:rsidP="001F4AFD">
      <w:pPr>
        <w:shd w:val="clear" w:color="auto" w:fill="FFFFFF"/>
        <w:adjustRightInd/>
        <w:spacing w:after="0" w:line="540" w:lineRule="atLeast"/>
        <w:ind w:firstLine="560"/>
        <w:rPr>
          <w:rFonts w:ascii="仿宋_GB2312" w:eastAsia="仿宋_GB2312" w:hAnsi="??" w:cs="宋体"/>
          <w:sz w:val="28"/>
          <w:szCs w:val="28"/>
        </w:rPr>
      </w:pPr>
      <w:r w:rsidRPr="001F4AFD">
        <w:rPr>
          <w:rFonts w:ascii="仿宋_GB2312" w:eastAsia="仿宋_GB2312" w:hAnsi="??" w:cs="宋体"/>
          <w:sz w:val="28"/>
          <w:szCs w:val="28"/>
        </w:rPr>
        <w:t>3.</w:t>
      </w:r>
      <w:r w:rsidRPr="001F4AFD">
        <w:rPr>
          <w:rFonts w:ascii="仿宋_GB2312" w:eastAsia="仿宋_GB2312" w:hAnsi="??" w:cs="宋体" w:hint="eastAsia"/>
          <w:sz w:val="28"/>
          <w:szCs w:val="28"/>
        </w:rPr>
        <w:t>图书馆、发展研究中心、国际教育交流学院、弘深学院、高研院等单列学科面上项目由学部统一管理，采用“成熟一个（批），资助一个（批）”的方式进行资助。</w:t>
      </w:r>
    </w:p>
    <w:p w:rsidR="00B2224B" w:rsidRPr="001F4AFD" w:rsidRDefault="00B2224B" w:rsidP="001F4AFD">
      <w:pPr>
        <w:shd w:val="clear" w:color="auto" w:fill="FFFFFF"/>
        <w:adjustRightInd/>
        <w:spacing w:after="0" w:line="540" w:lineRule="atLeast"/>
        <w:ind w:firstLine="560"/>
        <w:rPr>
          <w:rFonts w:ascii="仿宋_GB2312" w:eastAsia="仿宋_GB2312" w:hAnsi="??" w:cs="宋体"/>
          <w:sz w:val="28"/>
          <w:szCs w:val="28"/>
        </w:rPr>
      </w:pPr>
      <w:r w:rsidRPr="001F4AFD">
        <w:rPr>
          <w:rFonts w:ascii="仿宋_GB2312" w:eastAsia="仿宋_GB2312" w:hAnsi="??" w:cs="宋体" w:hint="eastAsia"/>
          <w:sz w:val="28"/>
          <w:szCs w:val="28"/>
        </w:rPr>
        <w:t>三、注意事项：</w:t>
      </w:r>
    </w:p>
    <w:p w:rsidR="00B2224B" w:rsidRPr="001F4AFD" w:rsidRDefault="00B2224B" w:rsidP="001F4AFD">
      <w:pPr>
        <w:shd w:val="clear" w:color="auto" w:fill="FFFFFF"/>
        <w:adjustRightInd/>
        <w:spacing w:after="0" w:line="540" w:lineRule="atLeast"/>
        <w:ind w:firstLine="560"/>
        <w:rPr>
          <w:rFonts w:ascii="仿宋_GB2312" w:eastAsia="仿宋_GB2312" w:hAnsi="??" w:cs="宋体"/>
          <w:sz w:val="28"/>
          <w:szCs w:val="28"/>
        </w:rPr>
      </w:pPr>
      <w:r w:rsidRPr="001F4AFD">
        <w:rPr>
          <w:rFonts w:ascii="仿宋_GB2312" w:eastAsia="仿宋_GB2312" w:hAnsi="??" w:cs="宋体"/>
          <w:sz w:val="28"/>
          <w:szCs w:val="28"/>
        </w:rPr>
        <w:t>1.</w:t>
      </w:r>
      <w:r w:rsidRPr="001F4AFD">
        <w:rPr>
          <w:rFonts w:ascii="Times New Roman" w:eastAsia="宋体" w:hAnsi="Times New Roman"/>
          <w:color w:val="000000"/>
          <w:sz w:val="28"/>
          <w:szCs w:val="28"/>
        </w:rPr>
        <w:t xml:space="preserve"> </w:t>
      </w:r>
      <w:r w:rsidRPr="001F4AFD">
        <w:rPr>
          <w:rFonts w:ascii="仿宋_GB2312" w:eastAsia="仿宋_GB2312" w:hAnsi="??" w:cs="宋体" w:hint="eastAsia"/>
          <w:sz w:val="28"/>
          <w:szCs w:val="28"/>
        </w:rPr>
        <w:t>申报当年，理科类人选年龄不超过</w:t>
      </w:r>
      <w:r w:rsidRPr="001F4AFD">
        <w:rPr>
          <w:rFonts w:ascii="仿宋_GB2312" w:eastAsia="仿宋_GB2312" w:hAnsi="??" w:cs="宋体"/>
          <w:sz w:val="28"/>
          <w:szCs w:val="28"/>
        </w:rPr>
        <w:t>40</w:t>
      </w:r>
      <w:r w:rsidRPr="001F4AFD">
        <w:rPr>
          <w:rFonts w:ascii="仿宋_GB2312" w:eastAsia="仿宋_GB2312" w:hAnsi="??" w:cs="宋体" w:hint="eastAsia"/>
          <w:sz w:val="28"/>
          <w:szCs w:val="28"/>
        </w:rPr>
        <w:t>周岁（申请人应于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1973"/>
        </w:smartTagPr>
        <w:r w:rsidRPr="001F4AFD">
          <w:rPr>
            <w:rFonts w:ascii="仿宋_GB2312" w:eastAsia="仿宋_GB2312" w:hAnsi="??" w:cs="宋体"/>
            <w:sz w:val="28"/>
            <w:szCs w:val="28"/>
          </w:rPr>
          <w:t>1973</w:t>
        </w:r>
        <w:r w:rsidRPr="001F4AFD">
          <w:rPr>
            <w:rFonts w:ascii="仿宋_GB2312" w:eastAsia="仿宋_GB2312" w:hAnsi="??" w:cs="宋体" w:hint="eastAsia"/>
            <w:sz w:val="28"/>
            <w:szCs w:val="28"/>
          </w:rPr>
          <w:t>年</w:t>
        </w:r>
        <w:r w:rsidRPr="001F4AFD">
          <w:rPr>
            <w:rFonts w:ascii="仿宋_GB2312" w:eastAsia="仿宋_GB2312" w:hAnsi="??" w:cs="宋体"/>
            <w:sz w:val="28"/>
            <w:szCs w:val="28"/>
          </w:rPr>
          <w:t>1</w:t>
        </w:r>
        <w:r w:rsidRPr="001F4AFD">
          <w:rPr>
            <w:rFonts w:ascii="仿宋_GB2312" w:eastAsia="仿宋_GB2312" w:hAnsi="??" w:cs="宋体" w:hint="eastAsia"/>
            <w:sz w:val="28"/>
            <w:szCs w:val="28"/>
          </w:rPr>
          <w:t>月</w:t>
        </w:r>
        <w:r w:rsidRPr="001F4AFD">
          <w:rPr>
            <w:rFonts w:ascii="仿宋_GB2312" w:eastAsia="仿宋_GB2312" w:hAnsi="??" w:cs="宋体"/>
            <w:sz w:val="28"/>
            <w:szCs w:val="28"/>
          </w:rPr>
          <w:t>1</w:t>
        </w:r>
        <w:r w:rsidRPr="001F4AFD">
          <w:rPr>
            <w:rFonts w:ascii="仿宋_GB2312" w:eastAsia="仿宋_GB2312" w:hAnsi="??" w:cs="宋体" w:hint="eastAsia"/>
            <w:sz w:val="28"/>
            <w:szCs w:val="28"/>
          </w:rPr>
          <w:t>日</w:t>
        </w:r>
      </w:smartTag>
      <w:r w:rsidRPr="001F4AFD">
        <w:rPr>
          <w:rFonts w:ascii="仿宋_GB2312" w:eastAsia="仿宋_GB2312" w:hAnsi="??" w:cs="宋体" w:hint="eastAsia"/>
          <w:sz w:val="28"/>
          <w:szCs w:val="28"/>
        </w:rPr>
        <w:t>及以后出生），人文社会科学类人选年龄不超过</w:t>
      </w:r>
      <w:r w:rsidRPr="001F4AFD">
        <w:rPr>
          <w:rFonts w:ascii="仿宋_GB2312" w:eastAsia="仿宋_GB2312" w:hAnsi="??" w:cs="宋体"/>
          <w:sz w:val="28"/>
          <w:szCs w:val="28"/>
        </w:rPr>
        <w:t>45</w:t>
      </w:r>
      <w:r w:rsidRPr="001F4AFD">
        <w:rPr>
          <w:rFonts w:ascii="仿宋_GB2312" w:eastAsia="仿宋_GB2312" w:hAnsi="??" w:cs="宋体" w:hint="eastAsia"/>
          <w:sz w:val="28"/>
          <w:szCs w:val="28"/>
        </w:rPr>
        <w:t>周岁（申请人应于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1968"/>
        </w:smartTagPr>
        <w:r w:rsidRPr="001F4AFD">
          <w:rPr>
            <w:rFonts w:ascii="仿宋_GB2312" w:eastAsia="仿宋_GB2312" w:hAnsi="??" w:cs="宋体"/>
            <w:sz w:val="28"/>
            <w:szCs w:val="28"/>
          </w:rPr>
          <w:t>1968</w:t>
        </w:r>
        <w:r w:rsidRPr="001F4AFD">
          <w:rPr>
            <w:rFonts w:ascii="仿宋_GB2312" w:eastAsia="仿宋_GB2312" w:hAnsi="??" w:cs="宋体" w:hint="eastAsia"/>
            <w:sz w:val="28"/>
            <w:szCs w:val="28"/>
          </w:rPr>
          <w:t>年</w:t>
        </w:r>
        <w:r w:rsidRPr="001F4AFD">
          <w:rPr>
            <w:rFonts w:ascii="仿宋_GB2312" w:eastAsia="仿宋_GB2312" w:hAnsi="??" w:cs="宋体"/>
            <w:sz w:val="28"/>
            <w:szCs w:val="28"/>
          </w:rPr>
          <w:t>1</w:t>
        </w:r>
        <w:r w:rsidRPr="001F4AFD">
          <w:rPr>
            <w:rFonts w:ascii="仿宋_GB2312" w:eastAsia="仿宋_GB2312" w:hAnsi="??" w:cs="宋体" w:hint="eastAsia"/>
            <w:sz w:val="28"/>
            <w:szCs w:val="28"/>
          </w:rPr>
          <w:t>月</w:t>
        </w:r>
        <w:r w:rsidRPr="001F4AFD">
          <w:rPr>
            <w:rFonts w:ascii="仿宋_GB2312" w:eastAsia="仿宋_GB2312" w:hAnsi="??" w:cs="宋体"/>
            <w:sz w:val="28"/>
            <w:szCs w:val="28"/>
          </w:rPr>
          <w:t>1</w:t>
        </w:r>
        <w:r w:rsidRPr="001F4AFD">
          <w:rPr>
            <w:rFonts w:ascii="仿宋_GB2312" w:eastAsia="仿宋_GB2312" w:hAnsi="??" w:cs="宋体" w:hint="eastAsia"/>
            <w:sz w:val="28"/>
            <w:szCs w:val="28"/>
          </w:rPr>
          <w:t>日</w:t>
        </w:r>
      </w:smartTag>
      <w:r w:rsidRPr="001F4AFD">
        <w:rPr>
          <w:rFonts w:ascii="仿宋_GB2312" w:eastAsia="仿宋_GB2312" w:hAnsi="??" w:cs="宋体" w:hint="eastAsia"/>
          <w:sz w:val="28"/>
          <w:szCs w:val="28"/>
        </w:rPr>
        <w:t>及以后出生）</w:t>
      </w:r>
    </w:p>
    <w:p w:rsidR="00B2224B" w:rsidRPr="001F4AFD" w:rsidRDefault="00B2224B" w:rsidP="001F4AFD">
      <w:pPr>
        <w:shd w:val="clear" w:color="auto" w:fill="FFFFFF"/>
        <w:adjustRightInd/>
        <w:spacing w:after="0" w:line="540" w:lineRule="atLeast"/>
        <w:ind w:firstLine="560"/>
        <w:rPr>
          <w:rFonts w:ascii="仿宋_GB2312" w:eastAsia="仿宋_GB2312" w:hAnsi="??" w:cs="宋体"/>
          <w:sz w:val="28"/>
          <w:szCs w:val="28"/>
        </w:rPr>
      </w:pPr>
      <w:r w:rsidRPr="001F4AFD">
        <w:rPr>
          <w:rFonts w:ascii="仿宋_GB2312" w:eastAsia="仿宋_GB2312" w:hAnsi="??" w:cs="宋体" w:hint="eastAsia"/>
          <w:sz w:val="28"/>
          <w:szCs w:val="28"/>
        </w:rPr>
        <w:t>２</w:t>
      </w:r>
      <w:r w:rsidRPr="001F4AFD">
        <w:rPr>
          <w:rFonts w:ascii="仿宋_GB2312" w:eastAsia="仿宋_GB2312" w:hAnsi="??" w:cs="宋体"/>
          <w:sz w:val="28"/>
          <w:szCs w:val="28"/>
        </w:rPr>
        <w:t>.</w:t>
      </w:r>
      <w:r w:rsidRPr="001F4AFD">
        <w:rPr>
          <w:rFonts w:ascii="仿宋_GB2312" w:eastAsia="仿宋_GB2312" w:hAnsi="??" w:cs="宋体" w:hint="eastAsia"/>
          <w:sz w:val="28"/>
          <w:szCs w:val="28"/>
        </w:rPr>
        <w:t>项目申报截止时间：</w:t>
      </w:r>
      <w:r w:rsidRPr="001F4AFD">
        <w:rPr>
          <w:rFonts w:ascii="仿宋_GB2312" w:eastAsia="仿宋_GB2312" w:hAnsi="??" w:cs="宋体"/>
          <w:sz w:val="28"/>
          <w:szCs w:val="28"/>
        </w:rPr>
        <w:t xml:space="preserve"> </w:t>
      </w:r>
    </w:p>
    <w:p w:rsidR="00B2224B" w:rsidRPr="001F4AFD" w:rsidRDefault="00B2224B" w:rsidP="001F4AFD">
      <w:pPr>
        <w:shd w:val="clear" w:color="auto" w:fill="FFFFFF"/>
        <w:adjustRightInd/>
        <w:spacing w:after="0" w:line="540" w:lineRule="atLeast"/>
        <w:ind w:firstLine="840"/>
        <w:rPr>
          <w:rFonts w:ascii="仿宋_GB2312" w:eastAsia="仿宋_GB2312" w:hAnsi="??" w:cs="宋体"/>
          <w:sz w:val="28"/>
          <w:szCs w:val="28"/>
        </w:rPr>
      </w:pPr>
      <w:r w:rsidRPr="001F4AFD">
        <w:rPr>
          <w:rFonts w:ascii="仿宋_GB2312" w:eastAsia="仿宋_GB2312" w:hAnsi="??" w:cs="宋体" w:hint="eastAsia"/>
          <w:sz w:val="28"/>
          <w:szCs w:val="28"/>
        </w:rPr>
        <w:t>（</w:t>
      </w:r>
      <w:r w:rsidRPr="001F4AFD">
        <w:rPr>
          <w:rFonts w:ascii="仿宋_GB2312" w:eastAsia="仿宋_GB2312" w:hAnsi="??" w:cs="宋体"/>
          <w:sz w:val="28"/>
          <w:szCs w:val="28"/>
        </w:rPr>
        <w:t>1</w:t>
      </w:r>
      <w:r w:rsidRPr="001F4AFD">
        <w:rPr>
          <w:rFonts w:ascii="仿宋_GB2312" w:eastAsia="仿宋_GB2312" w:hAnsi="??" w:cs="宋体" w:hint="eastAsia"/>
          <w:sz w:val="28"/>
          <w:szCs w:val="28"/>
        </w:rPr>
        <w:t>）学院自主管理的面上项目：由各学院自主安排。</w:t>
      </w:r>
    </w:p>
    <w:p w:rsidR="00B2224B" w:rsidRPr="001F4AFD" w:rsidRDefault="00B2224B" w:rsidP="00754B5A">
      <w:pPr>
        <w:shd w:val="clear" w:color="auto" w:fill="FFFFFF"/>
        <w:adjustRightInd/>
        <w:spacing w:after="0" w:line="540" w:lineRule="atLeast"/>
        <w:ind w:firstLine="840"/>
        <w:rPr>
          <w:rFonts w:ascii="仿宋_GB2312" w:eastAsia="仿宋_GB2312" w:hAnsi="??" w:cs="宋体"/>
          <w:sz w:val="28"/>
          <w:szCs w:val="28"/>
        </w:rPr>
      </w:pPr>
      <w:r w:rsidRPr="001F4AFD">
        <w:rPr>
          <w:rFonts w:ascii="仿宋_GB2312" w:eastAsia="仿宋_GB2312" w:hAnsi="??" w:cs="宋体" w:hint="eastAsia"/>
          <w:sz w:val="28"/>
          <w:szCs w:val="28"/>
        </w:rPr>
        <w:t>（</w:t>
      </w:r>
      <w:r w:rsidRPr="001F4AFD">
        <w:rPr>
          <w:rFonts w:ascii="仿宋_GB2312" w:eastAsia="仿宋_GB2312" w:hAnsi="??" w:cs="宋体"/>
          <w:sz w:val="28"/>
          <w:szCs w:val="28"/>
        </w:rPr>
        <w:t>2</w:t>
      </w:r>
      <w:r w:rsidRPr="001F4AFD">
        <w:rPr>
          <w:rFonts w:ascii="仿宋_GB2312" w:eastAsia="仿宋_GB2312" w:hAnsi="??" w:cs="宋体" w:hint="eastAsia"/>
          <w:sz w:val="28"/>
          <w:szCs w:val="28"/>
        </w:rPr>
        <w:t>）学部内跨学科的重大、重点项目及单列学科面上项目：学部</w:t>
      </w:r>
    </w:p>
    <w:p w:rsidR="00B2224B" w:rsidRPr="001F4AFD" w:rsidRDefault="00B2224B" w:rsidP="001F4AFD">
      <w:pPr>
        <w:shd w:val="clear" w:color="auto" w:fill="FFFFFF"/>
        <w:adjustRightInd/>
        <w:spacing w:after="0" w:line="540" w:lineRule="atLeast"/>
        <w:ind w:firstLine="375"/>
        <w:rPr>
          <w:rFonts w:ascii="仿宋_GB2312" w:eastAsia="仿宋_GB2312" w:hAnsi="??" w:cs="宋体"/>
          <w:sz w:val="28"/>
          <w:szCs w:val="28"/>
        </w:rPr>
      </w:pPr>
      <w:r w:rsidRPr="001F4AFD">
        <w:rPr>
          <w:rFonts w:ascii="仿宋_GB2312" w:eastAsia="仿宋_GB2312" w:hAnsi="??" w:cs="宋体" w:hint="eastAsia"/>
          <w:sz w:val="28"/>
          <w:szCs w:val="28"/>
        </w:rPr>
        <w:t>受理时间为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3"/>
          <w:attr w:name="Year" w:val="2013"/>
        </w:smartTagPr>
        <w:r w:rsidRPr="001F4AFD">
          <w:rPr>
            <w:rFonts w:ascii="仿宋_GB2312" w:eastAsia="仿宋_GB2312" w:hAnsi="??" w:cs="宋体"/>
            <w:b/>
            <w:bCs/>
            <w:sz w:val="28"/>
            <w:szCs w:val="28"/>
            <w:u w:val="single"/>
          </w:rPr>
          <w:t>2013</w:t>
        </w:r>
        <w:r w:rsidRPr="001F4AFD">
          <w:rPr>
            <w:rFonts w:ascii="仿宋_GB2312" w:eastAsia="仿宋_GB2312" w:hAnsi="??" w:cs="宋体" w:hint="eastAsia"/>
            <w:b/>
            <w:bCs/>
            <w:sz w:val="28"/>
            <w:szCs w:val="28"/>
            <w:u w:val="single"/>
          </w:rPr>
          <w:t>年</w:t>
        </w:r>
        <w:r w:rsidRPr="001F4AFD">
          <w:rPr>
            <w:rFonts w:ascii="仿宋_GB2312" w:eastAsia="仿宋_GB2312" w:hAnsi="??" w:cs="宋体"/>
            <w:b/>
            <w:bCs/>
            <w:sz w:val="28"/>
            <w:szCs w:val="28"/>
            <w:u w:val="single"/>
          </w:rPr>
          <w:t>3</w:t>
        </w:r>
        <w:r w:rsidRPr="001F4AFD">
          <w:rPr>
            <w:rFonts w:ascii="仿宋_GB2312" w:eastAsia="仿宋_GB2312" w:hAnsi="??" w:cs="宋体" w:hint="eastAsia"/>
            <w:b/>
            <w:bCs/>
            <w:sz w:val="28"/>
            <w:szCs w:val="28"/>
            <w:u w:val="single"/>
          </w:rPr>
          <w:t>月</w:t>
        </w:r>
        <w:r w:rsidRPr="001F4AFD">
          <w:rPr>
            <w:rFonts w:ascii="仿宋_GB2312" w:eastAsia="仿宋_GB2312" w:hAnsi="??" w:cs="宋体"/>
            <w:b/>
            <w:bCs/>
            <w:sz w:val="28"/>
            <w:szCs w:val="28"/>
            <w:u w:val="single"/>
          </w:rPr>
          <w:t>20</w:t>
        </w:r>
        <w:r w:rsidRPr="001F4AFD">
          <w:rPr>
            <w:rFonts w:ascii="仿宋_GB2312" w:eastAsia="仿宋_GB2312" w:hAnsi="??" w:cs="宋体" w:hint="eastAsia"/>
            <w:b/>
            <w:bCs/>
            <w:sz w:val="28"/>
            <w:szCs w:val="28"/>
            <w:u w:val="single"/>
          </w:rPr>
          <w:t>日</w:t>
        </w:r>
      </w:smartTag>
      <w:r w:rsidRPr="001F4AFD">
        <w:rPr>
          <w:rFonts w:ascii="仿宋_GB2312" w:eastAsia="仿宋_GB2312" w:hAnsi="??" w:cs="宋体" w:hint="eastAsia"/>
          <w:sz w:val="28"/>
          <w:szCs w:val="28"/>
        </w:rPr>
        <w:t>。</w:t>
      </w:r>
    </w:p>
    <w:p w:rsidR="00B2224B" w:rsidRPr="001F4AFD" w:rsidRDefault="00B2224B" w:rsidP="001F4AFD">
      <w:pPr>
        <w:shd w:val="clear" w:color="auto" w:fill="FFFFFF"/>
        <w:adjustRightInd/>
        <w:spacing w:after="0" w:line="540" w:lineRule="atLeast"/>
        <w:ind w:firstLine="560"/>
        <w:rPr>
          <w:rFonts w:ascii="仿宋_GB2312" w:eastAsia="仿宋_GB2312" w:hAnsi="??" w:cs="宋体"/>
          <w:sz w:val="28"/>
          <w:szCs w:val="28"/>
        </w:rPr>
      </w:pPr>
      <w:r w:rsidRPr="001F4AFD">
        <w:rPr>
          <w:rFonts w:ascii="仿宋_GB2312" w:eastAsia="仿宋_GB2312" w:hAnsi="??" w:cs="宋体"/>
          <w:sz w:val="28"/>
          <w:szCs w:val="28"/>
        </w:rPr>
        <w:t xml:space="preserve">3. </w:t>
      </w:r>
      <w:r w:rsidRPr="001F4AFD">
        <w:rPr>
          <w:rFonts w:ascii="仿宋_GB2312" w:eastAsia="仿宋_GB2312" w:hAnsi="??" w:cs="宋体" w:hint="eastAsia"/>
          <w:sz w:val="28"/>
          <w:szCs w:val="28"/>
        </w:rPr>
        <w:t>项目选拔形式：</w:t>
      </w:r>
    </w:p>
    <w:p w:rsidR="00B2224B" w:rsidRPr="001F4AFD" w:rsidRDefault="00B2224B" w:rsidP="00754B5A">
      <w:pPr>
        <w:shd w:val="clear" w:color="auto" w:fill="FFFFFF"/>
        <w:adjustRightInd/>
        <w:spacing w:after="0" w:line="540" w:lineRule="atLeast"/>
        <w:ind w:firstLine="840"/>
        <w:rPr>
          <w:rFonts w:ascii="仿宋_GB2312" w:eastAsia="仿宋_GB2312" w:hAnsi="??" w:cs="宋体"/>
          <w:sz w:val="28"/>
          <w:szCs w:val="28"/>
        </w:rPr>
      </w:pPr>
      <w:r w:rsidRPr="001F4AFD">
        <w:rPr>
          <w:rFonts w:ascii="仿宋_GB2312" w:eastAsia="仿宋_GB2312" w:hAnsi="??" w:cs="宋体" w:hint="eastAsia"/>
          <w:sz w:val="28"/>
          <w:szCs w:val="28"/>
        </w:rPr>
        <w:t>（</w:t>
      </w:r>
      <w:r w:rsidRPr="001F4AFD">
        <w:rPr>
          <w:rFonts w:ascii="仿宋_GB2312" w:eastAsia="仿宋_GB2312" w:hAnsi="??" w:cs="宋体"/>
          <w:sz w:val="28"/>
          <w:szCs w:val="28"/>
        </w:rPr>
        <w:t>1</w:t>
      </w:r>
      <w:r w:rsidRPr="001F4AFD">
        <w:rPr>
          <w:rFonts w:ascii="仿宋_GB2312" w:eastAsia="仿宋_GB2312" w:hAnsi="??" w:cs="宋体" w:hint="eastAsia"/>
          <w:sz w:val="28"/>
          <w:szCs w:val="28"/>
        </w:rPr>
        <w:t>）学院自主管理的面上项目：由各学院组织评审，并在校内网上公示且无异议后，立项实施，最后将审核同意的项目申请书及项目汇总表（附件</w:t>
      </w:r>
      <w:r w:rsidRPr="001F4AFD">
        <w:rPr>
          <w:rFonts w:ascii="仿宋_GB2312" w:eastAsia="仿宋_GB2312" w:hAnsi="??" w:cs="宋体"/>
          <w:sz w:val="28"/>
          <w:szCs w:val="28"/>
        </w:rPr>
        <w:t>1</w:t>
      </w:r>
      <w:r w:rsidRPr="001F4AFD">
        <w:rPr>
          <w:rFonts w:ascii="仿宋_GB2312" w:eastAsia="仿宋_GB2312" w:hAnsi="??" w:cs="宋体" w:hint="eastAsia"/>
          <w:sz w:val="28"/>
          <w:szCs w:val="28"/>
        </w:rPr>
        <w:t>）签字盖章后于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4"/>
          <w:attr w:name="Year" w:val="2013"/>
        </w:smartTagPr>
        <w:r w:rsidRPr="00754B5A">
          <w:rPr>
            <w:rFonts w:ascii="仿宋_GB2312" w:eastAsia="仿宋_GB2312" w:hAnsi="??" w:cs="宋体"/>
            <w:sz w:val="28"/>
            <w:szCs w:val="28"/>
          </w:rPr>
          <w:t>4</w:t>
        </w:r>
        <w:r w:rsidRPr="00754B5A">
          <w:rPr>
            <w:rFonts w:ascii="仿宋_GB2312" w:eastAsia="仿宋_GB2312" w:hAnsi="??" w:cs="宋体" w:hint="eastAsia"/>
            <w:sz w:val="28"/>
            <w:szCs w:val="28"/>
          </w:rPr>
          <w:t>月</w:t>
        </w:r>
        <w:r w:rsidRPr="00754B5A">
          <w:rPr>
            <w:rFonts w:ascii="仿宋_GB2312" w:eastAsia="仿宋_GB2312" w:hAnsi="??" w:cs="宋体"/>
            <w:sz w:val="28"/>
            <w:szCs w:val="28"/>
          </w:rPr>
          <w:t>10</w:t>
        </w:r>
        <w:r w:rsidRPr="00754B5A">
          <w:rPr>
            <w:rFonts w:ascii="仿宋_GB2312" w:eastAsia="仿宋_GB2312" w:hAnsi="??" w:cs="宋体" w:hint="eastAsia"/>
            <w:sz w:val="28"/>
            <w:szCs w:val="28"/>
          </w:rPr>
          <w:t>日前</w:t>
        </w:r>
      </w:smartTag>
      <w:r w:rsidRPr="001F4AFD">
        <w:rPr>
          <w:rFonts w:ascii="仿宋_GB2312" w:eastAsia="仿宋_GB2312" w:hAnsi="??" w:cs="宋体" w:hint="eastAsia"/>
          <w:sz w:val="28"/>
          <w:szCs w:val="28"/>
        </w:rPr>
        <w:t>交学部备案。</w:t>
      </w:r>
      <w:r w:rsidRPr="001F4AFD">
        <w:rPr>
          <w:rFonts w:ascii="仿宋_GB2312" w:eastAsia="仿宋_GB2312" w:hAnsi="??" w:cs="宋体"/>
          <w:sz w:val="28"/>
          <w:szCs w:val="28"/>
        </w:rPr>
        <w:t xml:space="preserve"> </w:t>
      </w:r>
    </w:p>
    <w:p w:rsidR="00B2224B" w:rsidRPr="001F4AFD" w:rsidRDefault="00B2224B" w:rsidP="001F4AFD">
      <w:pPr>
        <w:shd w:val="clear" w:color="auto" w:fill="FFFFFF"/>
        <w:adjustRightInd/>
        <w:spacing w:after="0" w:line="540" w:lineRule="atLeast"/>
        <w:ind w:firstLine="840"/>
        <w:rPr>
          <w:rFonts w:ascii="仿宋_GB2312" w:eastAsia="仿宋_GB2312" w:hAnsi="??" w:cs="宋体"/>
          <w:sz w:val="28"/>
          <w:szCs w:val="28"/>
        </w:rPr>
      </w:pPr>
      <w:r w:rsidRPr="001F4AFD">
        <w:rPr>
          <w:rFonts w:ascii="仿宋_GB2312" w:eastAsia="仿宋_GB2312" w:hAnsi="??" w:cs="宋体" w:hint="eastAsia"/>
          <w:sz w:val="28"/>
          <w:szCs w:val="28"/>
        </w:rPr>
        <w:t>（</w:t>
      </w:r>
      <w:r w:rsidRPr="001F4AFD">
        <w:rPr>
          <w:rFonts w:ascii="仿宋_GB2312" w:eastAsia="仿宋_GB2312" w:hAnsi="??" w:cs="宋体"/>
          <w:sz w:val="28"/>
          <w:szCs w:val="28"/>
        </w:rPr>
        <w:t>2</w:t>
      </w:r>
      <w:r w:rsidRPr="001F4AFD">
        <w:rPr>
          <w:rFonts w:ascii="仿宋_GB2312" w:eastAsia="仿宋_GB2312" w:hAnsi="??" w:cs="宋体" w:hint="eastAsia"/>
          <w:sz w:val="28"/>
          <w:szCs w:val="28"/>
        </w:rPr>
        <w:t>）学部内跨学科重大、重点项目：由学部组织项目答辩，经专家评审，结果在校内网上公示且无异议后，立项实施。</w:t>
      </w:r>
    </w:p>
    <w:p w:rsidR="00B2224B" w:rsidRPr="001F4AFD" w:rsidRDefault="00B2224B" w:rsidP="001F4AFD">
      <w:pPr>
        <w:shd w:val="clear" w:color="auto" w:fill="FFFFFF"/>
        <w:adjustRightInd/>
        <w:spacing w:after="0" w:line="540" w:lineRule="atLeast"/>
        <w:ind w:firstLine="840"/>
        <w:rPr>
          <w:rFonts w:ascii="仿宋_GB2312" w:eastAsia="仿宋_GB2312" w:hAnsi="??" w:cs="宋体"/>
          <w:sz w:val="28"/>
          <w:szCs w:val="28"/>
        </w:rPr>
      </w:pPr>
      <w:r w:rsidRPr="001F4AFD">
        <w:rPr>
          <w:rFonts w:ascii="仿宋_GB2312" w:eastAsia="仿宋_GB2312" w:hAnsi="??" w:cs="宋体" w:hint="eastAsia"/>
          <w:sz w:val="28"/>
          <w:szCs w:val="28"/>
        </w:rPr>
        <w:t>（</w:t>
      </w:r>
      <w:r w:rsidRPr="001F4AFD">
        <w:rPr>
          <w:rFonts w:ascii="仿宋_GB2312" w:eastAsia="仿宋_GB2312" w:hAnsi="??" w:cs="宋体"/>
          <w:sz w:val="28"/>
          <w:szCs w:val="28"/>
        </w:rPr>
        <w:t>3</w:t>
      </w:r>
      <w:r w:rsidRPr="001F4AFD">
        <w:rPr>
          <w:rFonts w:ascii="仿宋_GB2312" w:eastAsia="仿宋_GB2312" w:hAnsi="??" w:cs="宋体" w:hint="eastAsia"/>
          <w:sz w:val="28"/>
          <w:szCs w:val="28"/>
        </w:rPr>
        <w:t>）单列学科面上项目：由学部组织专家评审，结果在校内网上公示且无异议后，立项实施。</w:t>
      </w:r>
    </w:p>
    <w:p w:rsidR="00B2224B" w:rsidRPr="001F4AFD" w:rsidRDefault="00B2224B" w:rsidP="001F4AFD">
      <w:pPr>
        <w:shd w:val="clear" w:color="auto" w:fill="FFFFFF"/>
        <w:adjustRightInd/>
        <w:spacing w:after="0" w:line="540" w:lineRule="atLeast"/>
        <w:ind w:firstLine="560"/>
        <w:rPr>
          <w:rFonts w:ascii="仿宋_GB2312" w:eastAsia="仿宋_GB2312" w:hAnsi="??" w:cs="宋体"/>
          <w:sz w:val="28"/>
          <w:szCs w:val="28"/>
        </w:rPr>
      </w:pPr>
      <w:r w:rsidRPr="001F4AFD">
        <w:rPr>
          <w:rFonts w:ascii="仿宋_GB2312" w:eastAsia="仿宋_GB2312" w:hAnsi="??" w:cs="宋体"/>
          <w:sz w:val="28"/>
          <w:szCs w:val="28"/>
        </w:rPr>
        <w:t>4.</w:t>
      </w:r>
      <w:r w:rsidRPr="001F4AFD">
        <w:rPr>
          <w:rFonts w:ascii="仿宋_GB2312" w:eastAsia="仿宋_GB2312" w:hAnsi="??" w:cs="宋体" w:hint="eastAsia"/>
          <w:sz w:val="28"/>
          <w:szCs w:val="28"/>
        </w:rPr>
        <w:t>经费分配形式：按上一年度经费分配原则执行。</w:t>
      </w:r>
    </w:p>
    <w:p w:rsidR="00B2224B" w:rsidRPr="001F4AFD" w:rsidRDefault="00B2224B" w:rsidP="001F4AFD">
      <w:pPr>
        <w:shd w:val="clear" w:color="auto" w:fill="FFFFFF"/>
        <w:adjustRightInd/>
        <w:spacing w:after="0" w:line="540" w:lineRule="atLeast"/>
        <w:ind w:firstLine="560"/>
        <w:rPr>
          <w:rFonts w:ascii="仿宋_GB2312" w:eastAsia="仿宋_GB2312" w:hAnsi="??" w:cs="宋体"/>
          <w:sz w:val="28"/>
          <w:szCs w:val="28"/>
        </w:rPr>
      </w:pPr>
      <w:r w:rsidRPr="001F4AFD">
        <w:rPr>
          <w:rFonts w:ascii="仿宋_GB2312" w:eastAsia="仿宋_GB2312" w:hAnsi="??" w:cs="宋体" w:hint="eastAsia"/>
          <w:sz w:val="28"/>
          <w:szCs w:val="28"/>
        </w:rPr>
        <w:t>学部划拨</w:t>
      </w:r>
      <w:r w:rsidRPr="001F4AFD">
        <w:rPr>
          <w:rFonts w:ascii="仿宋_GB2312" w:eastAsia="仿宋_GB2312" w:hAnsi="??" w:cs="宋体"/>
          <w:sz w:val="28"/>
          <w:szCs w:val="28"/>
        </w:rPr>
        <w:t>70%</w:t>
      </w:r>
      <w:r w:rsidRPr="001F4AFD">
        <w:rPr>
          <w:rFonts w:ascii="仿宋_GB2312" w:eastAsia="仿宋_GB2312" w:hAnsi="??" w:cs="宋体" w:hint="eastAsia"/>
          <w:sz w:val="28"/>
          <w:szCs w:val="28"/>
        </w:rPr>
        <w:t>经费为学院自主管理用于自主学院面上项目；剩余</w:t>
      </w:r>
      <w:r w:rsidRPr="001F4AFD">
        <w:rPr>
          <w:rFonts w:ascii="仿宋_GB2312" w:eastAsia="仿宋_GB2312" w:hAnsi="??" w:cs="宋体"/>
          <w:sz w:val="28"/>
          <w:szCs w:val="28"/>
        </w:rPr>
        <w:t>30%</w:t>
      </w:r>
      <w:r w:rsidRPr="001F4AFD">
        <w:rPr>
          <w:rFonts w:ascii="仿宋_GB2312" w:eastAsia="仿宋_GB2312" w:hAnsi="??" w:cs="宋体" w:hint="eastAsia"/>
          <w:sz w:val="28"/>
          <w:szCs w:val="28"/>
        </w:rPr>
        <w:t>经费由学部管理，用于资助学部内跨学科重大、重点项目及单列学科面上项目。具体经费分配方案另行通知。</w:t>
      </w:r>
    </w:p>
    <w:p w:rsidR="00B2224B" w:rsidRPr="001F4AFD" w:rsidRDefault="00B2224B" w:rsidP="001F4AFD">
      <w:pPr>
        <w:shd w:val="clear" w:color="auto" w:fill="FFFFFF"/>
        <w:adjustRightInd/>
        <w:spacing w:after="0" w:line="540" w:lineRule="atLeast"/>
        <w:ind w:firstLine="560"/>
        <w:rPr>
          <w:rFonts w:ascii="仿宋_GB2312" w:eastAsia="仿宋_GB2312" w:hAnsi="??" w:cs="宋体"/>
          <w:sz w:val="28"/>
          <w:szCs w:val="28"/>
        </w:rPr>
      </w:pPr>
      <w:r w:rsidRPr="001F4AFD">
        <w:rPr>
          <w:rFonts w:ascii="仿宋_GB2312" w:eastAsia="仿宋_GB2312" w:hAnsi="??" w:cs="宋体"/>
          <w:sz w:val="28"/>
          <w:szCs w:val="28"/>
        </w:rPr>
        <w:t>5.</w:t>
      </w:r>
      <w:r w:rsidRPr="001F4AFD">
        <w:rPr>
          <w:rFonts w:ascii="仿宋_GB2312" w:eastAsia="仿宋_GB2312" w:hAnsi="??" w:cs="宋体" w:hint="eastAsia"/>
          <w:sz w:val="28"/>
          <w:szCs w:val="28"/>
        </w:rPr>
        <w:t>学部对项目申请书进行了部分修改，请各单位自行到文理学部网站（</w:t>
      </w:r>
      <w:r w:rsidRPr="001F4AFD">
        <w:rPr>
          <w:rFonts w:ascii="仿宋_GB2312" w:eastAsia="仿宋_GB2312" w:hAnsi="??" w:cs="宋体"/>
          <w:sz w:val="28"/>
          <w:szCs w:val="28"/>
        </w:rPr>
        <w:t>fas.cqu.edu.cn</w:t>
      </w:r>
      <w:r w:rsidRPr="001F4AFD">
        <w:rPr>
          <w:rFonts w:ascii="仿宋_GB2312" w:eastAsia="仿宋_GB2312" w:hAnsi="??" w:cs="宋体" w:hint="eastAsia"/>
          <w:sz w:val="28"/>
          <w:szCs w:val="28"/>
        </w:rPr>
        <w:t>）资料栏进行下载。</w:t>
      </w:r>
    </w:p>
    <w:p w:rsidR="00B2224B" w:rsidRPr="001F4AFD" w:rsidRDefault="00B2224B" w:rsidP="001F4AFD">
      <w:pPr>
        <w:shd w:val="clear" w:color="auto" w:fill="FFFFFF"/>
        <w:adjustRightInd/>
        <w:spacing w:after="0" w:line="540" w:lineRule="atLeast"/>
        <w:ind w:firstLine="560"/>
        <w:rPr>
          <w:rFonts w:ascii="仿宋_GB2312" w:eastAsia="仿宋_GB2312" w:hAnsi="??" w:cs="宋体"/>
          <w:sz w:val="28"/>
          <w:szCs w:val="28"/>
        </w:rPr>
      </w:pPr>
      <w:r w:rsidRPr="001F4AFD">
        <w:rPr>
          <w:rFonts w:ascii="仿宋_GB2312" w:eastAsia="仿宋_GB2312" w:hAnsi="??" w:cs="宋体"/>
          <w:sz w:val="28"/>
          <w:szCs w:val="28"/>
        </w:rPr>
        <w:t xml:space="preserve">6. </w:t>
      </w:r>
      <w:r w:rsidRPr="001F4AFD">
        <w:rPr>
          <w:rFonts w:ascii="仿宋_GB2312" w:eastAsia="仿宋_GB2312" w:hAnsi="??" w:cs="宋体" w:hint="eastAsia"/>
          <w:sz w:val="28"/>
          <w:szCs w:val="28"/>
        </w:rPr>
        <w:t>联</w:t>
      </w:r>
      <w:r w:rsidRPr="001F4AFD">
        <w:rPr>
          <w:rFonts w:ascii="仿宋_GB2312" w:eastAsia="仿宋_GB2312" w:hAnsi="??" w:cs="宋体"/>
          <w:sz w:val="28"/>
          <w:szCs w:val="28"/>
        </w:rPr>
        <w:t xml:space="preserve"> </w:t>
      </w:r>
      <w:r w:rsidRPr="001F4AFD">
        <w:rPr>
          <w:rFonts w:ascii="仿宋_GB2312" w:eastAsia="仿宋_GB2312" w:hAnsi="??" w:cs="宋体" w:hint="eastAsia"/>
          <w:sz w:val="28"/>
          <w:szCs w:val="28"/>
        </w:rPr>
        <w:t>系</w:t>
      </w:r>
      <w:r w:rsidRPr="001F4AFD">
        <w:rPr>
          <w:rFonts w:ascii="仿宋_GB2312" w:eastAsia="仿宋_GB2312" w:hAnsi="??" w:cs="宋体"/>
          <w:sz w:val="28"/>
          <w:szCs w:val="28"/>
        </w:rPr>
        <w:t xml:space="preserve"> </w:t>
      </w:r>
      <w:r w:rsidRPr="001F4AFD">
        <w:rPr>
          <w:rFonts w:ascii="仿宋_GB2312" w:eastAsia="仿宋_GB2312" w:hAnsi="??" w:cs="宋体" w:hint="eastAsia"/>
          <w:sz w:val="28"/>
          <w:szCs w:val="28"/>
        </w:rPr>
        <w:t>人：杨群华</w:t>
      </w:r>
      <w:r w:rsidRPr="001F4AFD">
        <w:rPr>
          <w:rFonts w:ascii="仿宋_GB2312" w:eastAsia="仿宋_GB2312" w:hAnsi="??" w:cs="宋体"/>
          <w:sz w:val="28"/>
          <w:szCs w:val="28"/>
        </w:rPr>
        <w:t xml:space="preserve">  </w:t>
      </w:r>
      <w:r w:rsidRPr="001F4AFD">
        <w:rPr>
          <w:rFonts w:ascii="仿宋_GB2312" w:eastAsia="仿宋_GB2312" w:hAnsi="??" w:cs="宋体" w:hint="eastAsia"/>
          <w:sz w:val="28"/>
          <w:szCs w:val="28"/>
        </w:rPr>
        <w:t>夏璐璐</w:t>
      </w:r>
    </w:p>
    <w:p w:rsidR="00B2224B" w:rsidRPr="001F4AFD" w:rsidRDefault="00B2224B" w:rsidP="001F4AFD">
      <w:pPr>
        <w:shd w:val="clear" w:color="auto" w:fill="FFFFFF"/>
        <w:adjustRightInd/>
        <w:spacing w:after="0" w:line="580" w:lineRule="atLeast"/>
        <w:ind w:firstLine="980"/>
        <w:rPr>
          <w:rFonts w:ascii="仿宋_GB2312" w:eastAsia="仿宋_GB2312" w:hAnsi="??" w:cs="宋体"/>
          <w:sz w:val="28"/>
          <w:szCs w:val="28"/>
        </w:rPr>
      </w:pPr>
      <w:r w:rsidRPr="001F4AFD">
        <w:rPr>
          <w:rFonts w:ascii="仿宋_GB2312" w:eastAsia="仿宋_GB2312" w:hAnsi="??" w:cs="宋体" w:hint="eastAsia"/>
          <w:sz w:val="28"/>
          <w:szCs w:val="28"/>
        </w:rPr>
        <w:t>联系电话：</w:t>
      </w:r>
      <w:r w:rsidRPr="001F4AFD">
        <w:rPr>
          <w:rFonts w:ascii="仿宋_GB2312" w:eastAsia="仿宋_GB2312" w:hAnsi="??" w:cs="宋体"/>
          <w:sz w:val="28"/>
          <w:szCs w:val="28"/>
        </w:rPr>
        <w:t xml:space="preserve">65106527 </w:t>
      </w:r>
    </w:p>
    <w:p w:rsidR="00B2224B" w:rsidRPr="001F4AFD" w:rsidRDefault="00B2224B" w:rsidP="001F4AFD">
      <w:pPr>
        <w:shd w:val="clear" w:color="auto" w:fill="FFFFFF"/>
        <w:adjustRightInd/>
        <w:spacing w:after="0" w:line="580" w:lineRule="atLeast"/>
        <w:ind w:firstLine="980"/>
        <w:rPr>
          <w:rFonts w:ascii="仿宋_GB2312" w:eastAsia="仿宋_GB2312" w:hAnsi="??" w:cs="宋体"/>
          <w:sz w:val="28"/>
          <w:szCs w:val="28"/>
        </w:rPr>
      </w:pPr>
      <w:r w:rsidRPr="001F4AFD">
        <w:rPr>
          <w:rFonts w:ascii="仿宋_GB2312" w:eastAsia="仿宋_GB2312" w:hAnsi="??" w:cs="宋体" w:hint="eastAsia"/>
          <w:sz w:val="28"/>
          <w:szCs w:val="28"/>
        </w:rPr>
        <w:t>邮</w:t>
      </w:r>
      <w:r w:rsidRPr="001F4AFD">
        <w:rPr>
          <w:rFonts w:ascii="仿宋_GB2312" w:eastAsia="仿宋_GB2312" w:hAnsi="??" w:cs="宋体"/>
          <w:sz w:val="28"/>
          <w:szCs w:val="28"/>
        </w:rPr>
        <w:t xml:space="preserve">    </w:t>
      </w:r>
      <w:r w:rsidRPr="001F4AFD">
        <w:rPr>
          <w:rFonts w:ascii="仿宋_GB2312" w:eastAsia="仿宋_GB2312" w:hAnsi="??" w:cs="宋体" w:hint="eastAsia"/>
          <w:sz w:val="28"/>
          <w:szCs w:val="28"/>
        </w:rPr>
        <w:t>箱：</w:t>
      </w:r>
      <w:r w:rsidRPr="001F4AFD">
        <w:rPr>
          <w:rFonts w:ascii="仿宋_GB2312" w:eastAsia="仿宋_GB2312" w:hAnsi="??" w:cs="宋体"/>
          <w:sz w:val="28"/>
          <w:szCs w:val="28"/>
        </w:rPr>
        <w:t>fas@cqu.edu.cn</w:t>
      </w:r>
    </w:p>
    <w:p w:rsidR="00B2224B" w:rsidRPr="001F4AFD" w:rsidRDefault="00B2224B" w:rsidP="001F4AFD">
      <w:pPr>
        <w:shd w:val="clear" w:color="auto" w:fill="FFFFFF"/>
        <w:adjustRightInd/>
        <w:spacing w:after="0" w:line="580" w:lineRule="atLeast"/>
        <w:ind w:firstLine="560"/>
        <w:rPr>
          <w:rFonts w:ascii="仿宋_GB2312" w:eastAsia="仿宋_GB2312" w:hAnsi="??" w:cs="宋体"/>
          <w:sz w:val="28"/>
          <w:szCs w:val="28"/>
        </w:rPr>
      </w:pPr>
      <w:r w:rsidRPr="001F4AFD">
        <w:rPr>
          <w:rFonts w:ascii="仿宋_GB2312" w:eastAsia="仿宋_GB2312" w:hAnsi="??" w:cs="宋体" w:hint="eastAsia"/>
          <w:sz w:val="28"/>
          <w:szCs w:val="28"/>
        </w:rPr>
        <w:t>请各单位积极组织申报，并做好选拔推荐工作，于截止日期前将</w:t>
      </w:r>
      <w:r w:rsidRPr="001F4AFD">
        <w:rPr>
          <w:rFonts w:ascii="仿宋_GB2312" w:eastAsia="仿宋_GB2312" w:hAnsi="??" w:cs="宋体" w:hint="eastAsia"/>
          <w:b/>
          <w:bCs/>
          <w:sz w:val="28"/>
          <w:szCs w:val="28"/>
        </w:rPr>
        <w:t>电子版和纸质版</w:t>
      </w:r>
      <w:r w:rsidRPr="001F4AFD">
        <w:rPr>
          <w:rFonts w:ascii="仿宋_GB2312" w:eastAsia="仿宋_GB2312" w:hAnsi="??" w:cs="宋体" w:hint="eastAsia"/>
          <w:sz w:val="28"/>
          <w:szCs w:val="28"/>
        </w:rPr>
        <w:t>项目申请书（其中：学院面上项目申请书纸质版</w:t>
      </w:r>
      <w:r w:rsidRPr="001F4AFD">
        <w:rPr>
          <w:rFonts w:ascii="仿宋_GB2312" w:eastAsia="仿宋_GB2312" w:hAnsi="??" w:cs="宋体"/>
          <w:b/>
          <w:bCs/>
          <w:sz w:val="28"/>
          <w:szCs w:val="28"/>
        </w:rPr>
        <w:t>1</w:t>
      </w:r>
      <w:r w:rsidRPr="001F4AFD">
        <w:rPr>
          <w:rFonts w:ascii="仿宋_GB2312" w:eastAsia="仿宋_GB2312" w:hAnsi="??" w:cs="宋体" w:hint="eastAsia"/>
          <w:sz w:val="28"/>
          <w:szCs w:val="28"/>
        </w:rPr>
        <w:t>份</w:t>
      </w:r>
      <w:r w:rsidRPr="001F4AFD">
        <w:rPr>
          <w:rFonts w:ascii="仿宋_GB2312" w:eastAsia="仿宋_GB2312" w:hAnsi="??" w:cs="宋体" w:hint="eastAsia"/>
          <w:b/>
          <w:bCs/>
          <w:sz w:val="28"/>
          <w:szCs w:val="28"/>
        </w:rPr>
        <w:t>，</w:t>
      </w:r>
      <w:r w:rsidRPr="001F4AFD">
        <w:rPr>
          <w:rFonts w:ascii="仿宋_GB2312" w:eastAsia="仿宋_GB2312" w:hAnsi="??" w:cs="宋体" w:hint="eastAsia"/>
          <w:sz w:val="28"/>
          <w:szCs w:val="28"/>
        </w:rPr>
        <w:t>重大、重点项目纸质版一式</w:t>
      </w:r>
      <w:r w:rsidRPr="001F4AFD">
        <w:rPr>
          <w:rFonts w:ascii="仿宋_GB2312" w:eastAsia="仿宋_GB2312" w:hAnsi="??" w:cs="宋体"/>
          <w:b/>
          <w:bCs/>
          <w:sz w:val="28"/>
          <w:szCs w:val="28"/>
        </w:rPr>
        <w:t>5</w:t>
      </w:r>
      <w:r w:rsidRPr="001F4AFD">
        <w:rPr>
          <w:rFonts w:ascii="仿宋_GB2312" w:eastAsia="仿宋_GB2312" w:hAnsi="??" w:cs="宋体" w:hint="eastAsia"/>
          <w:sz w:val="28"/>
          <w:szCs w:val="28"/>
        </w:rPr>
        <w:t>份）交至学部办公室（理科楼</w:t>
      </w:r>
      <w:r w:rsidRPr="001F4AFD">
        <w:rPr>
          <w:rFonts w:ascii="仿宋_GB2312" w:eastAsia="仿宋_GB2312" w:hAnsi="??" w:cs="宋体"/>
          <w:sz w:val="28"/>
          <w:szCs w:val="28"/>
        </w:rPr>
        <w:t>211</w:t>
      </w:r>
      <w:r w:rsidRPr="001F4AFD">
        <w:rPr>
          <w:rFonts w:ascii="仿宋_GB2312" w:eastAsia="仿宋_GB2312" w:hAnsi="??" w:cs="宋体" w:hint="eastAsia"/>
          <w:sz w:val="28"/>
          <w:szCs w:val="28"/>
        </w:rPr>
        <w:t>办公室）。</w:t>
      </w:r>
    </w:p>
    <w:p w:rsidR="00B2224B" w:rsidRPr="001F4AFD" w:rsidRDefault="00B2224B" w:rsidP="001F4AFD">
      <w:pPr>
        <w:shd w:val="clear" w:color="auto" w:fill="FFFFFF"/>
        <w:adjustRightInd/>
        <w:spacing w:after="0" w:line="580" w:lineRule="atLeast"/>
        <w:ind w:firstLine="560"/>
        <w:rPr>
          <w:rFonts w:ascii="仿宋_GB2312" w:eastAsia="仿宋_GB2312" w:hAnsi="??" w:cs="宋体"/>
          <w:sz w:val="28"/>
          <w:szCs w:val="28"/>
        </w:rPr>
      </w:pPr>
      <w:r w:rsidRPr="001F4AFD">
        <w:rPr>
          <w:rFonts w:ascii="仿宋_GB2312" w:eastAsia="仿宋_GB2312" w:hAnsi="??" w:cs="宋体" w:hint="eastAsia"/>
          <w:sz w:val="28"/>
          <w:szCs w:val="28"/>
        </w:rPr>
        <w:t>特此通知。</w:t>
      </w:r>
    </w:p>
    <w:p w:rsidR="00B2224B" w:rsidRPr="001F4AFD" w:rsidRDefault="00B2224B" w:rsidP="001F4AFD">
      <w:pPr>
        <w:shd w:val="clear" w:color="auto" w:fill="FFFFFF"/>
        <w:adjustRightInd/>
        <w:spacing w:after="0" w:line="580" w:lineRule="atLeast"/>
        <w:ind w:firstLine="560"/>
        <w:rPr>
          <w:rFonts w:ascii="仿宋_GB2312" w:eastAsia="仿宋_GB2312" w:hAnsi="??" w:cs="宋体"/>
          <w:sz w:val="28"/>
          <w:szCs w:val="28"/>
        </w:rPr>
      </w:pPr>
    </w:p>
    <w:sectPr w:rsidR="00B2224B" w:rsidRPr="001F4AF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24B" w:rsidRDefault="00B2224B">
      <w:r>
        <w:separator/>
      </w:r>
    </w:p>
  </w:endnote>
  <w:endnote w:type="continuationSeparator" w:id="0">
    <w:p w:rsidR="00B2224B" w:rsidRDefault="00B2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24B" w:rsidRDefault="00B2224B">
      <w:r>
        <w:separator/>
      </w:r>
    </w:p>
  </w:footnote>
  <w:footnote w:type="continuationSeparator" w:id="0">
    <w:p w:rsidR="00B2224B" w:rsidRDefault="00B22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4AFD"/>
    <w:rsid w:val="00005E96"/>
    <w:rsid w:val="00013425"/>
    <w:rsid w:val="00013B96"/>
    <w:rsid w:val="0002288D"/>
    <w:rsid w:val="000232DF"/>
    <w:rsid w:val="00030417"/>
    <w:rsid w:val="00036C0C"/>
    <w:rsid w:val="00041E19"/>
    <w:rsid w:val="00043BBB"/>
    <w:rsid w:val="00046725"/>
    <w:rsid w:val="000572B1"/>
    <w:rsid w:val="00081D14"/>
    <w:rsid w:val="00096D69"/>
    <w:rsid w:val="000A4C5F"/>
    <w:rsid w:val="000A53F0"/>
    <w:rsid w:val="000B3731"/>
    <w:rsid w:val="000B4C11"/>
    <w:rsid w:val="000B7072"/>
    <w:rsid w:val="000B771C"/>
    <w:rsid w:val="000C03A3"/>
    <w:rsid w:val="000C3E5F"/>
    <w:rsid w:val="000D11C3"/>
    <w:rsid w:val="000D2221"/>
    <w:rsid w:val="000D416E"/>
    <w:rsid w:val="000F37C3"/>
    <w:rsid w:val="001033FD"/>
    <w:rsid w:val="001047BA"/>
    <w:rsid w:val="00112A75"/>
    <w:rsid w:val="00116F76"/>
    <w:rsid w:val="00130D46"/>
    <w:rsid w:val="001533C3"/>
    <w:rsid w:val="00161CB7"/>
    <w:rsid w:val="00165B67"/>
    <w:rsid w:val="00170B5C"/>
    <w:rsid w:val="001A46B4"/>
    <w:rsid w:val="001A570C"/>
    <w:rsid w:val="001B2E2B"/>
    <w:rsid w:val="001B3A35"/>
    <w:rsid w:val="001B3E54"/>
    <w:rsid w:val="001C5546"/>
    <w:rsid w:val="001D0AF5"/>
    <w:rsid w:val="001D2617"/>
    <w:rsid w:val="001F0999"/>
    <w:rsid w:val="001F4AFD"/>
    <w:rsid w:val="001F5B18"/>
    <w:rsid w:val="0020122B"/>
    <w:rsid w:val="002034B0"/>
    <w:rsid w:val="00207422"/>
    <w:rsid w:val="00210A57"/>
    <w:rsid w:val="002204D4"/>
    <w:rsid w:val="00223B43"/>
    <w:rsid w:val="00231816"/>
    <w:rsid w:val="0026476A"/>
    <w:rsid w:val="002B3DE8"/>
    <w:rsid w:val="002C4C56"/>
    <w:rsid w:val="002F1CBE"/>
    <w:rsid w:val="002F2225"/>
    <w:rsid w:val="002F2C30"/>
    <w:rsid w:val="00305173"/>
    <w:rsid w:val="00306C13"/>
    <w:rsid w:val="003138CA"/>
    <w:rsid w:val="003147CC"/>
    <w:rsid w:val="00323B43"/>
    <w:rsid w:val="0033455C"/>
    <w:rsid w:val="0033562E"/>
    <w:rsid w:val="00336731"/>
    <w:rsid w:val="00345846"/>
    <w:rsid w:val="00347014"/>
    <w:rsid w:val="00374759"/>
    <w:rsid w:val="003845DE"/>
    <w:rsid w:val="003955C4"/>
    <w:rsid w:val="003C7ED1"/>
    <w:rsid w:val="003D16C3"/>
    <w:rsid w:val="003D2C24"/>
    <w:rsid w:val="003D37D8"/>
    <w:rsid w:val="003E0907"/>
    <w:rsid w:val="003E1FC8"/>
    <w:rsid w:val="003E4688"/>
    <w:rsid w:val="00404299"/>
    <w:rsid w:val="00412E1D"/>
    <w:rsid w:val="0041487F"/>
    <w:rsid w:val="004358AB"/>
    <w:rsid w:val="004532B9"/>
    <w:rsid w:val="004542B0"/>
    <w:rsid w:val="00462295"/>
    <w:rsid w:val="00471AAB"/>
    <w:rsid w:val="00471EFF"/>
    <w:rsid w:val="004838C7"/>
    <w:rsid w:val="00493EF4"/>
    <w:rsid w:val="004A252A"/>
    <w:rsid w:val="004A3901"/>
    <w:rsid w:val="004B2614"/>
    <w:rsid w:val="004C045D"/>
    <w:rsid w:val="004C2FF0"/>
    <w:rsid w:val="004C40F8"/>
    <w:rsid w:val="004C66F4"/>
    <w:rsid w:val="004C6830"/>
    <w:rsid w:val="004D6578"/>
    <w:rsid w:val="004D689E"/>
    <w:rsid w:val="004E0406"/>
    <w:rsid w:val="004E1141"/>
    <w:rsid w:val="00501B89"/>
    <w:rsid w:val="0050321E"/>
    <w:rsid w:val="00503A37"/>
    <w:rsid w:val="00510C45"/>
    <w:rsid w:val="00511C32"/>
    <w:rsid w:val="0051448D"/>
    <w:rsid w:val="00520252"/>
    <w:rsid w:val="0052124E"/>
    <w:rsid w:val="00521C3D"/>
    <w:rsid w:val="005425EA"/>
    <w:rsid w:val="0055503F"/>
    <w:rsid w:val="0056388F"/>
    <w:rsid w:val="00575C9A"/>
    <w:rsid w:val="0058117B"/>
    <w:rsid w:val="005826F6"/>
    <w:rsid w:val="00582FE5"/>
    <w:rsid w:val="00585465"/>
    <w:rsid w:val="005A15FE"/>
    <w:rsid w:val="005A4E7D"/>
    <w:rsid w:val="005B0192"/>
    <w:rsid w:val="005E2470"/>
    <w:rsid w:val="005F0E03"/>
    <w:rsid w:val="005F2D17"/>
    <w:rsid w:val="00602D11"/>
    <w:rsid w:val="006043EF"/>
    <w:rsid w:val="00611F30"/>
    <w:rsid w:val="006147B8"/>
    <w:rsid w:val="0061723B"/>
    <w:rsid w:val="00617846"/>
    <w:rsid w:val="006209C7"/>
    <w:rsid w:val="00627D01"/>
    <w:rsid w:val="00630F9C"/>
    <w:rsid w:val="006378CF"/>
    <w:rsid w:val="00641499"/>
    <w:rsid w:val="0064371D"/>
    <w:rsid w:val="00652A2C"/>
    <w:rsid w:val="00670274"/>
    <w:rsid w:val="00674D26"/>
    <w:rsid w:val="00675C61"/>
    <w:rsid w:val="00677385"/>
    <w:rsid w:val="006818EB"/>
    <w:rsid w:val="00681EC6"/>
    <w:rsid w:val="00683387"/>
    <w:rsid w:val="0068519E"/>
    <w:rsid w:val="00686939"/>
    <w:rsid w:val="00690EA9"/>
    <w:rsid w:val="00695062"/>
    <w:rsid w:val="006A0520"/>
    <w:rsid w:val="006A0D77"/>
    <w:rsid w:val="006B0294"/>
    <w:rsid w:val="006B12AE"/>
    <w:rsid w:val="006D0C28"/>
    <w:rsid w:val="006D6F65"/>
    <w:rsid w:val="006F7519"/>
    <w:rsid w:val="00700A8D"/>
    <w:rsid w:val="007036C8"/>
    <w:rsid w:val="00715F23"/>
    <w:rsid w:val="007262DF"/>
    <w:rsid w:val="00727510"/>
    <w:rsid w:val="00737F45"/>
    <w:rsid w:val="007412BB"/>
    <w:rsid w:val="00754B5A"/>
    <w:rsid w:val="00762D03"/>
    <w:rsid w:val="007A6C6E"/>
    <w:rsid w:val="007D01F1"/>
    <w:rsid w:val="007D12C8"/>
    <w:rsid w:val="007F41AB"/>
    <w:rsid w:val="00814729"/>
    <w:rsid w:val="00814DCC"/>
    <w:rsid w:val="00833F93"/>
    <w:rsid w:val="00844B53"/>
    <w:rsid w:val="00861C71"/>
    <w:rsid w:val="008810B6"/>
    <w:rsid w:val="00893437"/>
    <w:rsid w:val="008962D3"/>
    <w:rsid w:val="008A6DD7"/>
    <w:rsid w:val="008B6007"/>
    <w:rsid w:val="008B7726"/>
    <w:rsid w:val="008C0EEE"/>
    <w:rsid w:val="008C242C"/>
    <w:rsid w:val="008C2904"/>
    <w:rsid w:val="008C4D4F"/>
    <w:rsid w:val="008E3579"/>
    <w:rsid w:val="008E5C57"/>
    <w:rsid w:val="00904A47"/>
    <w:rsid w:val="00905169"/>
    <w:rsid w:val="00932C6D"/>
    <w:rsid w:val="00932D45"/>
    <w:rsid w:val="00937C71"/>
    <w:rsid w:val="0094535D"/>
    <w:rsid w:val="0094595B"/>
    <w:rsid w:val="00952DD4"/>
    <w:rsid w:val="00957D3A"/>
    <w:rsid w:val="00960E57"/>
    <w:rsid w:val="00963D0B"/>
    <w:rsid w:val="00966E99"/>
    <w:rsid w:val="009721DE"/>
    <w:rsid w:val="0097545F"/>
    <w:rsid w:val="009823F2"/>
    <w:rsid w:val="0098784D"/>
    <w:rsid w:val="009A74AE"/>
    <w:rsid w:val="009B1A0F"/>
    <w:rsid w:val="009C2F77"/>
    <w:rsid w:val="009C626F"/>
    <w:rsid w:val="009D009F"/>
    <w:rsid w:val="009D091D"/>
    <w:rsid w:val="009E3813"/>
    <w:rsid w:val="00A14E87"/>
    <w:rsid w:val="00A151B4"/>
    <w:rsid w:val="00A30620"/>
    <w:rsid w:val="00A36435"/>
    <w:rsid w:val="00A37116"/>
    <w:rsid w:val="00A4134B"/>
    <w:rsid w:val="00A46F30"/>
    <w:rsid w:val="00A51CF9"/>
    <w:rsid w:val="00A63096"/>
    <w:rsid w:val="00A6422C"/>
    <w:rsid w:val="00A739E8"/>
    <w:rsid w:val="00A750FE"/>
    <w:rsid w:val="00AB0C0D"/>
    <w:rsid w:val="00AB6E62"/>
    <w:rsid w:val="00AC365A"/>
    <w:rsid w:val="00AD1D2B"/>
    <w:rsid w:val="00AF51A2"/>
    <w:rsid w:val="00AF5607"/>
    <w:rsid w:val="00B04B09"/>
    <w:rsid w:val="00B0614B"/>
    <w:rsid w:val="00B2224B"/>
    <w:rsid w:val="00B305A2"/>
    <w:rsid w:val="00B440F1"/>
    <w:rsid w:val="00B44BE9"/>
    <w:rsid w:val="00B46CAD"/>
    <w:rsid w:val="00B5513B"/>
    <w:rsid w:val="00B551A5"/>
    <w:rsid w:val="00B677F0"/>
    <w:rsid w:val="00B7312F"/>
    <w:rsid w:val="00B83274"/>
    <w:rsid w:val="00B84520"/>
    <w:rsid w:val="00BA57E5"/>
    <w:rsid w:val="00BB1AEE"/>
    <w:rsid w:val="00BB6557"/>
    <w:rsid w:val="00BC10C0"/>
    <w:rsid w:val="00BC24F7"/>
    <w:rsid w:val="00BE3736"/>
    <w:rsid w:val="00BE3CF7"/>
    <w:rsid w:val="00BF10C9"/>
    <w:rsid w:val="00BF492D"/>
    <w:rsid w:val="00C020F2"/>
    <w:rsid w:val="00C1752E"/>
    <w:rsid w:val="00C20A3E"/>
    <w:rsid w:val="00C36F98"/>
    <w:rsid w:val="00C47400"/>
    <w:rsid w:val="00C47FD0"/>
    <w:rsid w:val="00C64468"/>
    <w:rsid w:val="00C773EF"/>
    <w:rsid w:val="00C81539"/>
    <w:rsid w:val="00C86A1A"/>
    <w:rsid w:val="00C86A63"/>
    <w:rsid w:val="00C93BE2"/>
    <w:rsid w:val="00C94AE1"/>
    <w:rsid w:val="00C957B8"/>
    <w:rsid w:val="00C9704E"/>
    <w:rsid w:val="00CB20F2"/>
    <w:rsid w:val="00CB6104"/>
    <w:rsid w:val="00CD7D11"/>
    <w:rsid w:val="00D0777E"/>
    <w:rsid w:val="00D13FB8"/>
    <w:rsid w:val="00D23B00"/>
    <w:rsid w:val="00D23E6C"/>
    <w:rsid w:val="00D35DCD"/>
    <w:rsid w:val="00D52C52"/>
    <w:rsid w:val="00D63770"/>
    <w:rsid w:val="00D820A6"/>
    <w:rsid w:val="00D834DB"/>
    <w:rsid w:val="00D85478"/>
    <w:rsid w:val="00D95130"/>
    <w:rsid w:val="00DA065B"/>
    <w:rsid w:val="00DA475F"/>
    <w:rsid w:val="00DB694B"/>
    <w:rsid w:val="00DC3145"/>
    <w:rsid w:val="00DD2481"/>
    <w:rsid w:val="00DF403C"/>
    <w:rsid w:val="00E0239A"/>
    <w:rsid w:val="00E05A71"/>
    <w:rsid w:val="00E06389"/>
    <w:rsid w:val="00E31685"/>
    <w:rsid w:val="00E331F8"/>
    <w:rsid w:val="00E441F7"/>
    <w:rsid w:val="00E46266"/>
    <w:rsid w:val="00E71B8E"/>
    <w:rsid w:val="00E753B8"/>
    <w:rsid w:val="00E9079F"/>
    <w:rsid w:val="00E90E45"/>
    <w:rsid w:val="00E97EE6"/>
    <w:rsid w:val="00EA1865"/>
    <w:rsid w:val="00EA2DED"/>
    <w:rsid w:val="00EA640E"/>
    <w:rsid w:val="00EB2F1A"/>
    <w:rsid w:val="00EB46AA"/>
    <w:rsid w:val="00EB5395"/>
    <w:rsid w:val="00EC6C54"/>
    <w:rsid w:val="00EC7C09"/>
    <w:rsid w:val="00ED23FD"/>
    <w:rsid w:val="00ED2743"/>
    <w:rsid w:val="00ED2D55"/>
    <w:rsid w:val="00EE7829"/>
    <w:rsid w:val="00EF4FC6"/>
    <w:rsid w:val="00F043A2"/>
    <w:rsid w:val="00F20C98"/>
    <w:rsid w:val="00F20D1D"/>
    <w:rsid w:val="00F22C69"/>
    <w:rsid w:val="00F25F9A"/>
    <w:rsid w:val="00F27AFC"/>
    <w:rsid w:val="00F352BA"/>
    <w:rsid w:val="00F4731A"/>
    <w:rsid w:val="00F61AED"/>
    <w:rsid w:val="00F726E9"/>
    <w:rsid w:val="00F75896"/>
    <w:rsid w:val="00F766EB"/>
    <w:rsid w:val="00F94A54"/>
    <w:rsid w:val="00FA6494"/>
    <w:rsid w:val="00FA6B39"/>
    <w:rsid w:val="00FB114F"/>
    <w:rsid w:val="00FB3DE4"/>
    <w:rsid w:val="00FC55B2"/>
    <w:rsid w:val="00FC6405"/>
    <w:rsid w:val="00FD04A8"/>
    <w:rsid w:val="00FD29C8"/>
    <w:rsid w:val="00FD325C"/>
    <w:rsid w:val="00FD3A71"/>
    <w:rsid w:val="00FD3C59"/>
    <w:rsid w:val="00FE1311"/>
    <w:rsid w:val="00FE2505"/>
    <w:rsid w:val="00FE5AC8"/>
    <w:rsid w:val="00FF18FA"/>
    <w:rsid w:val="00FF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F4AFD"/>
    <w:rPr>
      <w:rFonts w:cs="Times New Roman"/>
      <w:color w:val="333333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4532B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41524"/>
    <w:rPr>
      <w:rFonts w:ascii="Tahoma" w:hAnsi="Tahoma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4532B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41524"/>
    <w:rPr>
      <w:rFonts w:ascii="Tahoma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09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9260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9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s.cqu.edu.cn/WLXB/AddNews.aspx?baseClassId=16&amp;baseClassName=&#23398;&#26415;&#20107;&#21153;&amp;isenglish=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3</Pages>
  <Words>212</Words>
  <Characters>1212</Characters>
  <Application>Microsoft Office Word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FtpDown</cp:lastModifiedBy>
  <cp:revision>2</cp:revision>
  <dcterms:created xsi:type="dcterms:W3CDTF">2013-03-15T06:08:00Z</dcterms:created>
  <dcterms:modified xsi:type="dcterms:W3CDTF">2013-03-15T08:51:00Z</dcterms:modified>
</cp:coreProperties>
</file>